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70" w:type="dxa"/>
        <w:tblInd w:w="-172" w:type="dxa"/>
        <w:tblLayout w:type="fixed"/>
        <w:tblLook w:val="0000" w:firstRow="0" w:lastRow="0" w:firstColumn="0" w:lastColumn="0" w:noHBand="0" w:noVBand="0"/>
      </w:tblPr>
      <w:tblGrid>
        <w:gridCol w:w="3433"/>
        <w:gridCol w:w="5937"/>
      </w:tblGrid>
      <w:tr w:rsidR="00CF130D" w:rsidRPr="003415C6" w14:paraId="04683F8C" w14:textId="77777777" w:rsidTr="00E25827">
        <w:tc>
          <w:tcPr>
            <w:tcW w:w="3433" w:type="dxa"/>
          </w:tcPr>
          <w:p w14:paraId="2B767432" w14:textId="4F615B06" w:rsidR="00CF130D" w:rsidRPr="003415C6" w:rsidRDefault="00CF130D" w:rsidP="00E25827">
            <w:pPr>
              <w:pStyle w:val="BodyText"/>
              <w:spacing w:line="276" w:lineRule="auto"/>
              <w:jc w:val="center"/>
              <w:rPr>
                <w:rFonts w:ascii="Times New Roman" w:hAnsi="Times New Roman"/>
                <w:b/>
                <w:noProof/>
                <w:sz w:val="26"/>
                <w:szCs w:val="26"/>
                <w:lang w:val="vi-VN"/>
              </w:rPr>
            </w:pPr>
            <w:r w:rsidRPr="003415C6">
              <w:rPr>
                <w:rFonts w:ascii="Times New Roman" w:hAnsi="Times New Roman"/>
                <w:b/>
                <w:noProof/>
                <w:sz w:val="26"/>
                <w:szCs w:val="26"/>
                <w:lang w:val="vi-VN"/>
              </w:rPr>
              <w:t xml:space="preserve">CÔNG TY CỔ PHẦN </w:t>
            </w:r>
          </w:p>
          <w:p w14:paraId="1656E1D7" w14:textId="05E1341D" w:rsidR="00CF130D" w:rsidRPr="003415C6" w:rsidRDefault="00CF130D" w:rsidP="00E75EAF">
            <w:pPr>
              <w:pStyle w:val="BodyText"/>
              <w:spacing w:line="276" w:lineRule="auto"/>
              <w:jc w:val="center"/>
              <w:rPr>
                <w:rFonts w:ascii="Times New Roman" w:hAnsi="Times New Roman"/>
                <w:b/>
                <w:noProof/>
                <w:sz w:val="26"/>
                <w:szCs w:val="26"/>
                <w:lang w:val="vi-VN"/>
              </w:rPr>
            </w:pPr>
            <w:r w:rsidRPr="003415C6">
              <w:rPr>
                <w:rFonts w:ascii="Times New Roman" w:hAnsi="Times New Roman"/>
                <w:b/>
                <w:noProof/>
                <w:sz w:val="26"/>
                <w:szCs w:val="26"/>
                <w:lang w:val="vi-VN"/>
              </w:rPr>
              <w:t>TẬP ĐOÀN HIPT</w:t>
            </w:r>
            <w:r w:rsidR="00E75EAF">
              <w:rPr>
                <w:rFonts w:ascii="Times New Roman" w:hAnsi="Times New Roman"/>
                <w:b/>
                <w:noProof/>
                <w:sz w:val="26"/>
                <w:szCs w:val="26"/>
                <w:lang w:val="vi-VN"/>
              </w:rPr>
              <w:br/>
            </w:r>
            <w:r w:rsidRPr="00377839">
              <w:rPr>
                <w:rFonts w:ascii="Times New Roman" w:hAnsi="Times New Roman"/>
                <w:bCs/>
                <w:noProof/>
                <w:sz w:val="26"/>
                <w:szCs w:val="26"/>
                <w:lang w:val="vi-VN"/>
              </w:rPr>
              <w:t>__________</w:t>
            </w:r>
          </w:p>
        </w:tc>
        <w:tc>
          <w:tcPr>
            <w:tcW w:w="5937" w:type="dxa"/>
            <w:vAlign w:val="center"/>
          </w:tcPr>
          <w:p w14:paraId="1E22AEE1" w14:textId="77777777" w:rsidR="00CF130D" w:rsidRPr="003415C6" w:rsidRDefault="00CF130D" w:rsidP="00E25827">
            <w:pPr>
              <w:pStyle w:val="BodyText"/>
              <w:spacing w:line="276" w:lineRule="auto"/>
              <w:jc w:val="center"/>
              <w:rPr>
                <w:rFonts w:ascii="Times New Roman" w:hAnsi="Times New Roman"/>
                <w:b/>
                <w:noProof/>
                <w:sz w:val="26"/>
                <w:szCs w:val="26"/>
                <w:lang w:val="vi-VN"/>
              </w:rPr>
            </w:pPr>
            <w:r w:rsidRPr="003415C6">
              <w:rPr>
                <w:rFonts w:ascii="Times New Roman" w:hAnsi="Times New Roman"/>
                <w:b/>
                <w:noProof/>
                <w:sz w:val="26"/>
                <w:szCs w:val="26"/>
                <w:lang w:val="vi-VN"/>
              </w:rPr>
              <w:t>CỘNG HOÀ XÃ HỘI CHỦ NGHĨA VIỆT NAM</w:t>
            </w:r>
          </w:p>
          <w:p w14:paraId="339BA2F0" w14:textId="77777777" w:rsidR="00CF130D" w:rsidRPr="003415C6" w:rsidRDefault="00CF130D" w:rsidP="00E25827">
            <w:pPr>
              <w:pStyle w:val="BodyText"/>
              <w:spacing w:line="276" w:lineRule="auto"/>
              <w:jc w:val="center"/>
              <w:rPr>
                <w:rFonts w:ascii="Times New Roman" w:hAnsi="Times New Roman"/>
                <w:b/>
                <w:noProof/>
                <w:sz w:val="26"/>
                <w:szCs w:val="26"/>
                <w:lang w:val="vi-VN"/>
              </w:rPr>
            </w:pPr>
            <w:r w:rsidRPr="003415C6">
              <w:rPr>
                <w:rFonts w:ascii="Times New Roman" w:hAnsi="Times New Roman"/>
                <w:b/>
                <w:noProof/>
                <w:sz w:val="26"/>
                <w:szCs w:val="26"/>
                <w:lang w:val="vi-VN"/>
              </w:rPr>
              <w:t>Độc lập - Tự do - Hạnh phúc</w:t>
            </w:r>
          </w:p>
          <w:p w14:paraId="74C6A9AD" w14:textId="77777777" w:rsidR="00CF130D" w:rsidRPr="00377839" w:rsidRDefault="00CF130D" w:rsidP="00E25827">
            <w:pPr>
              <w:pStyle w:val="BodyText"/>
              <w:spacing w:line="276" w:lineRule="auto"/>
              <w:jc w:val="center"/>
              <w:rPr>
                <w:rFonts w:ascii="Times New Roman" w:hAnsi="Times New Roman"/>
                <w:bCs/>
                <w:noProof/>
                <w:sz w:val="26"/>
                <w:szCs w:val="26"/>
                <w:lang w:val="vi-VN"/>
              </w:rPr>
            </w:pPr>
            <w:r w:rsidRPr="00377839">
              <w:rPr>
                <w:rFonts w:ascii="Times New Roman" w:hAnsi="Times New Roman"/>
                <w:bCs/>
                <w:noProof/>
                <w:sz w:val="26"/>
                <w:szCs w:val="26"/>
                <w:lang w:val="vi-VN"/>
              </w:rPr>
              <w:t>___________</w:t>
            </w:r>
          </w:p>
        </w:tc>
      </w:tr>
      <w:tr w:rsidR="00CF130D" w:rsidRPr="003415C6" w14:paraId="7A669BC4" w14:textId="77777777" w:rsidTr="00E25827">
        <w:tc>
          <w:tcPr>
            <w:tcW w:w="3433" w:type="dxa"/>
          </w:tcPr>
          <w:p w14:paraId="2E5A8E57" w14:textId="3DD0D824" w:rsidR="00CF130D" w:rsidRPr="003415C6" w:rsidRDefault="00CF130D" w:rsidP="00E25827">
            <w:pPr>
              <w:pStyle w:val="BodyText"/>
              <w:spacing w:line="276" w:lineRule="auto"/>
              <w:jc w:val="center"/>
              <w:rPr>
                <w:rFonts w:ascii="Times New Roman" w:hAnsi="Times New Roman"/>
                <w:b/>
                <w:noProof/>
                <w:sz w:val="26"/>
                <w:szCs w:val="26"/>
                <w:lang w:val="vi-VN"/>
              </w:rPr>
            </w:pPr>
            <w:r w:rsidRPr="003415C6">
              <w:rPr>
                <w:rFonts w:ascii="Times New Roman" w:hAnsi="Times New Roman"/>
                <w:noProof/>
                <w:sz w:val="26"/>
                <w:szCs w:val="26"/>
                <w:lang w:val="vi-VN"/>
              </w:rPr>
              <w:t>Số:</w:t>
            </w:r>
            <w:r w:rsidR="001A5018" w:rsidRPr="003415C6">
              <w:rPr>
                <w:rFonts w:ascii="Times New Roman" w:hAnsi="Times New Roman"/>
                <w:noProof/>
                <w:sz w:val="26"/>
                <w:szCs w:val="26"/>
                <w:lang w:val="vi-VN"/>
              </w:rPr>
              <w:t xml:space="preserve"> 01</w:t>
            </w:r>
            <w:r w:rsidR="00EE2B98">
              <w:rPr>
                <w:rFonts w:ascii="Times New Roman" w:hAnsi="Times New Roman"/>
                <w:noProof/>
                <w:sz w:val="26"/>
                <w:szCs w:val="26"/>
              </w:rPr>
              <w:t>-21</w:t>
            </w:r>
            <w:r w:rsidRPr="003415C6">
              <w:rPr>
                <w:rFonts w:ascii="Times New Roman" w:hAnsi="Times New Roman"/>
                <w:noProof/>
                <w:sz w:val="26"/>
                <w:szCs w:val="26"/>
                <w:lang w:val="vi-VN"/>
              </w:rPr>
              <w:t>/TT/ĐH</w:t>
            </w:r>
            <w:r w:rsidR="00DC0CD2">
              <w:rPr>
                <w:rFonts w:ascii="Times New Roman" w:hAnsi="Times New Roman"/>
                <w:noProof/>
                <w:sz w:val="26"/>
                <w:szCs w:val="26"/>
              </w:rPr>
              <w:t>BT1</w:t>
            </w:r>
            <w:r w:rsidRPr="003415C6">
              <w:rPr>
                <w:rFonts w:ascii="Times New Roman" w:hAnsi="Times New Roman"/>
                <w:noProof/>
                <w:sz w:val="26"/>
                <w:szCs w:val="26"/>
                <w:lang w:val="vi-VN"/>
              </w:rPr>
              <w:t>/HIPT</w:t>
            </w:r>
          </w:p>
        </w:tc>
        <w:tc>
          <w:tcPr>
            <w:tcW w:w="5937" w:type="dxa"/>
            <w:vAlign w:val="center"/>
          </w:tcPr>
          <w:p w14:paraId="63136716" w14:textId="102343D2" w:rsidR="00CF130D" w:rsidRPr="003415C6" w:rsidRDefault="00CF130D" w:rsidP="00E25827">
            <w:pPr>
              <w:spacing w:line="276" w:lineRule="auto"/>
              <w:jc w:val="center"/>
              <w:rPr>
                <w:rFonts w:cs="Times New Roman"/>
                <w:i/>
                <w:noProof/>
                <w:sz w:val="26"/>
                <w:szCs w:val="26"/>
                <w:lang w:val="vi-VN"/>
              </w:rPr>
            </w:pPr>
            <w:r w:rsidRPr="003415C6">
              <w:rPr>
                <w:rFonts w:cs="Times New Roman"/>
                <w:i/>
                <w:noProof/>
                <w:sz w:val="26"/>
                <w:szCs w:val="26"/>
                <w:lang w:val="vi-VN"/>
              </w:rPr>
              <w:t xml:space="preserve">Hà Nội, ngày </w:t>
            </w:r>
            <w:r w:rsidR="001D0843">
              <w:rPr>
                <w:rFonts w:cs="Times New Roman"/>
                <w:i/>
                <w:noProof/>
                <w:sz w:val="26"/>
                <w:szCs w:val="26"/>
              </w:rPr>
              <w:t>08</w:t>
            </w:r>
            <w:r w:rsidRPr="003415C6">
              <w:rPr>
                <w:rFonts w:cs="Times New Roman"/>
                <w:i/>
                <w:noProof/>
                <w:sz w:val="26"/>
                <w:szCs w:val="26"/>
                <w:lang w:val="vi-VN"/>
              </w:rPr>
              <w:t xml:space="preserve"> tháng </w:t>
            </w:r>
            <w:r w:rsidR="00EE2B98">
              <w:rPr>
                <w:rFonts w:cs="Times New Roman"/>
                <w:i/>
                <w:noProof/>
                <w:sz w:val="26"/>
                <w:szCs w:val="26"/>
              </w:rPr>
              <w:t>0</w:t>
            </w:r>
            <w:r w:rsidR="001D0843">
              <w:rPr>
                <w:rFonts w:cs="Times New Roman"/>
                <w:i/>
                <w:noProof/>
                <w:sz w:val="26"/>
                <w:szCs w:val="26"/>
              </w:rPr>
              <w:t>9</w:t>
            </w:r>
            <w:r w:rsidRPr="003415C6">
              <w:rPr>
                <w:rFonts w:cs="Times New Roman"/>
                <w:i/>
                <w:noProof/>
                <w:sz w:val="26"/>
                <w:szCs w:val="26"/>
                <w:lang w:val="vi-VN"/>
              </w:rPr>
              <w:t xml:space="preserve"> năm 2021</w:t>
            </w:r>
          </w:p>
        </w:tc>
      </w:tr>
    </w:tbl>
    <w:p w14:paraId="4D72BA2B" w14:textId="64EDDFBA" w:rsidR="00CF130D" w:rsidRPr="003415C6" w:rsidRDefault="00BE62E4" w:rsidP="00CF130D">
      <w:pPr>
        <w:jc w:val="right"/>
        <w:rPr>
          <w:rFonts w:cs="Times New Roman"/>
          <w:i/>
          <w:noProof/>
          <w:sz w:val="24"/>
          <w:szCs w:val="24"/>
          <w:lang w:val="vi-VN"/>
        </w:rPr>
      </w:pPr>
      <w:r w:rsidRPr="003415C6">
        <w:rPr>
          <w:rFonts w:cs="Times New Roman"/>
          <w:i/>
          <w:noProof/>
          <w:sz w:val="24"/>
          <w:szCs w:val="24"/>
          <w:lang w:val="vi-VN"/>
        </w:rPr>
        <mc:AlternateContent>
          <mc:Choice Requires="wps">
            <w:drawing>
              <wp:anchor distT="0" distB="0" distL="114300" distR="114300" simplePos="0" relativeHeight="251659264" behindDoc="0" locked="0" layoutInCell="1" allowOverlap="1" wp14:anchorId="72DBB103" wp14:editId="5D03572F">
                <wp:simplePos x="0" y="0"/>
                <wp:positionH relativeFrom="column">
                  <wp:posOffset>5363357</wp:posOffset>
                </wp:positionH>
                <wp:positionV relativeFrom="paragraph">
                  <wp:posOffset>-1375557</wp:posOffset>
                </wp:positionV>
                <wp:extent cx="826936" cy="307238"/>
                <wp:effectExtent l="0" t="0" r="11430" b="17145"/>
                <wp:wrapNone/>
                <wp:docPr id="2" name="Text Box 2"/>
                <wp:cNvGraphicFramePr/>
                <a:graphic xmlns:a="http://schemas.openxmlformats.org/drawingml/2006/main">
                  <a:graphicData uri="http://schemas.microsoft.com/office/word/2010/wordprocessingShape">
                    <wps:wsp>
                      <wps:cNvSpPr txBox="1"/>
                      <wps:spPr>
                        <a:xfrm>
                          <a:off x="0" y="0"/>
                          <a:ext cx="826936" cy="307238"/>
                        </a:xfrm>
                        <a:prstGeom prst="rect">
                          <a:avLst/>
                        </a:prstGeom>
                        <a:solidFill>
                          <a:schemeClr val="lt1"/>
                        </a:solidFill>
                        <a:ln w="6350">
                          <a:solidFill>
                            <a:prstClr val="black"/>
                          </a:solidFill>
                        </a:ln>
                      </wps:spPr>
                      <wps:txbx>
                        <w:txbxContent>
                          <w:p w14:paraId="5B57C484" w14:textId="3AA0D72F" w:rsidR="00CF130D" w:rsidRDefault="00CF130D" w:rsidP="00CF130D">
                            <w:pPr>
                              <w:jc w:val="center"/>
                            </w:pPr>
                            <w: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DBB103" id="_x0000_t202" coordsize="21600,21600" o:spt="202" path="m,l,21600r21600,l21600,xe">
                <v:stroke joinstyle="miter"/>
                <v:path gradientshapeok="t" o:connecttype="rect"/>
              </v:shapetype>
              <v:shape id="Text Box 2" o:spid="_x0000_s1026" type="#_x0000_t202" style="position:absolute;left:0;text-align:left;margin-left:422.3pt;margin-top:-108.3pt;width:65.1pt;height:24.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" fillcolor="white [3201]" strokeweight=".5pt">
                <v:textbox>
                  <w:txbxContent>
                    <w:p w14:paraId="5B57C484" w14:textId="3AA0D72F" w:rsidR="00CF130D" w:rsidRDefault="00CF130D" w:rsidP="00CF130D">
                      <w:pPr>
                        <w:jc w:val="center"/>
                      </w:pPr>
                      <w:r>
                        <w:t>Dự thảo</w:t>
                      </w:r>
                    </w:p>
                  </w:txbxContent>
                </v:textbox>
              </v:shape>
            </w:pict>
          </mc:Fallback>
        </mc:AlternateContent>
      </w:r>
    </w:p>
    <w:p w14:paraId="455CE926" w14:textId="35913304" w:rsidR="00CF130D" w:rsidRPr="003415C6" w:rsidRDefault="00CF130D" w:rsidP="00CF130D">
      <w:pPr>
        <w:ind w:firstLine="720"/>
        <w:jc w:val="center"/>
        <w:rPr>
          <w:rFonts w:cs="Times New Roman"/>
          <w:b/>
          <w:noProof/>
          <w:sz w:val="30"/>
          <w:szCs w:val="24"/>
          <w:lang w:val="vi-VN"/>
        </w:rPr>
      </w:pPr>
    </w:p>
    <w:p w14:paraId="26A27AFF" w14:textId="77777777" w:rsidR="00AC6532" w:rsidRDefault="00CF130D" w:rsidP="00E75EAF">
      <w:pPr>
        <w:spacing w:after="120" w:line="276" w:lineRule="auto"/>
        <w:jc w:val="center"/>
        <w:rPr>
          <w:rFonts w:cs="Times New Roman"/>
          <w:b/>
          <w:noProof/>
          <w:lang w:val="vi-VN"/>
        </w:rPr>
      </w:pPr>
      <w:r w:rsidRPr="003415C6">
        <w:rPr>
          <w:rFonts w:cs="Times New Roman"/>
          <w:b/>
          <w:noProof/>
          <w:lang w:val="vi-VN"/>
        </w:rPr>
        <w:t>TỜ TRÌNH ĐẠI HỘI ĐỒNG CỔ ĐÔNG</w:t>
      </w:r>
      <w:r w:rsidR="001D0843">
        <w:rPr>
          <w:rFonts w:cs="Times New Roman"/>
          <w:b/>
          <w:noProof/>
          <w:lang w:val="vi-VN"/>
        </w:rPr>
        <w:br/>
      </w:r>
      <w:r w:rsidR="001D0843">
        <w:rPr>
          <w:rFonts w:cs="Times New Roman"/>
          <w:b/>
          <w:noProof/>
        </w:rPr>
        <w:t xml:space="preserve">BẤT THƯỜNG LẦN 1 NĂM </w:t>
      </w:r>
      <w:r w:rsidRPr="003415C6">
        <w:rPr>
          <w:rFonts w:cs="Times New Roman"/>
          <w:b/>
          <w:noProof/>
          <w:lang w:val="vi-VN"/>
        </w:rPr>
        <w:t>2021</w:t>
      </w:r>
    </w:p>
    <w:p w14:paraId="50C49E89" w14:textId="1B3A4CD6" w:rsidR="00CF130D" w:rsidRPr="00E75EAF" w:rsidRDefault="00CF130D" w:rsidP="00E75EAF">
      <w:pPr>
        <w:spacing w:after="120" w:line="276" w:lineRule="auto"/>
        <w:jc w:val="center"/>
        <w:rPr>
          <w:rFonts w:cs="Times New Roman"/>
          <w:b/>
          <w:noProof/>
          <w:lang w:val="vi-VN"/>
        </w:rPr>
      </w:pPr>
      <w:r w:rsidRPr="003415C6">
        <w:rPr>
          <w:rFonts w:cs="Times New Roman"/>
          <w:bCs/>
          <w:i/>
          <w:noProof/>
          <w:sz w:val="26"/>
          <w:szCs w:val="26"/>
          <w:lang w:val="vi-VN"/>
        </w:rPr>
        <w:t xml:space="preserve">(V/v: </w:t>
      </w:r>
      <w:r w:rsidR="00145845" w:rsidRPr="003415C6">
        <w:rPr>
          <w:rFonts w:cs="Times New Roman"/>
          <w:bCs/>
          <w:i/>
          <w:noProof/>
          <w:sz w:val="26"/>
          <w:szCs w:val="26"/>
          <w:lang w:val="vi-VN"/>
        </w:rPr>
        <w:t>Hội đồng Quản trị trình x</w:t>
      </w:r>
      <w:r w:rsidRPr="003415C6">
        <w:rPr>
          <w:rFonts w:cs="Times New Roman"/>
          <w:bCs/>
          <w:i/>
          <w:noProof/>
          <w:sz w:val="26"/>
          <w:szCs w:val="26"/>
          <w:lang w:val="vi-VN"/>
        </w:rPr>
        <w:t>in ý kiến biểu quyết các nội dung tại</w:t>
      </w:r>
      <w:r w:rsidR="00E75EAF">
        <w:rPr>
          <w:rFonts w:cs="Times New Roman"/>
          <w:b/>
          <w:noProof/>
          <w:lang w:val="vi-VN"/>
        </w:rPr>
        <w:br/>
      </w:r>
      <w:r w:rsidR="003C6412">
        <w:rPr>
          <w:rFonts w:cs="Times New Roman"/>
          <w:bCs/>
          <w:i/>
          <w:noProof/>
          <w:sz w:val="26"/>
          <w:szCs w:val="26"/>
        </w:rPr>
        <w:t>ĐHCĐ</w:t>
      </w:r>
      <w:r w:rsidRPr="003415C6">
        <w:rPr>
          <w:rFonts w:cs="Times New Roman"/>
          <w:bCs/>
          <w:i/>
          <w:noProof/>
          <w:sz w:val="26"/>
          <w:szCs w:val="26"/>
          <w:lang w:val="vi-VN"/>
        </w:rPr>
        <w:t xml:space="preserve"> </w:t>
      </w:r>
      <w:r w:rsidR="003C6412">
        <w:rPr>
          <w:rFonts w:cs="Times New Roman"/>
          <w:bCs/>
          <w:i/>
          <w:noProof/>
          <w:sz w:val="26"/>
          <w:szCs w:val="26"/>
        </w:rPr>
        <w:t>b</w:t>
      </w:r>
      <w:r w:rsidR="001D0843">
        <w:rPr>
          <w:rFonts w:cs="Times New Roman"/>
          <w:bCs/>
          <w:i/>
          <w:noProof/>
          <w:sz w:val="26"/>
          <w:szCs w:val="26"/>
        </w:rPr>
        <w:t>ất thường lần 1 năm</w:t>
      </w:r>
      <w:r w:rsidR="00145845" w:rsidRPr="003415C6">
        <w:rPr>
          <w:rFonts w:cs="Times New Roman"/>
          <w:bCs/>
          <w:i/>
          <w:noProof/>
          <w:sz w:val="26"/>
          <w:szCs w:val="26"/>
          <w:lang w:val="vi-VN"/>
        </w:rPr>
        <w:t xml:space="preserve"> 2021</w:t>
      </w:r>
      <w:r w:rsidR="001D0843">
        <w:rPr>
          <w:rFonts w:cs="Times New Roman"/>
          <w:bCs/>
          <w:i/>
          <w:noProof/>
          <w:sz w:val="26"/>
          <w:szCs w:val="26"/>
        </w:rPr>
        <w:t xml:space="preserve"> của</w:t>
      </w:r>
      <w:r w:rsidR="003C6412">
        <w:rPr>
          <w:rFonts w:cs="Times New Roman"/>
          <w:bCs/>
          <w:i/>
          <w:noProof/>
          <w:sz w:val="26"/>
          <w:szCs w:val="26"/>
        </w:rPr>
        <w:t xml:space="preserve"> </w:t>
      </w:r>
      <w:r w:rsidRPr="003415C6">
        <w:rPr>
          <w:rFonts w:cs="Times New Roman"/>
          <w:bCs/>
          <w:i/>
          <w:noProof/>
          <w:sz w:val="26"/>
          <w:szCs w:val="26"/>
          <w:lang w:val="vi-VN"/>
        </w:rPr>
        <w:t>Công ty Cổ phần Tập đoàn HIPT)</w:t>
      </w:r>
    </w:p>
    <w:p w14:paraId="2202D399" w14:textId="77777777" w:rsidR="00CF130D" w:rsidRPr="003415C6" w:rsidRDefault="00CF130D" w:rsidP="004F19AD">
      <w:pPr>
        <w:spacing w:after="120" w:line="276" w:lineRule="auto"/>
        <w:rPr>
          <w:rFonts w:cs="Times New Roman"/>
          <w:i/>
          <w:noProof/>
          <w:sz w:val="24"/>
          <w:szCs w:val="24"/>
          <w:lang w:val="vi-VN"/>
        </w:rPr>
      </w:pPr>
    </w:p>
    <w:p w14:paraId="617C68A6" w14:textId="77777777" w:rsidR="00CF130D" w:rsidRPr="003415C6" w:rsidRDefault="00CF130D" w:rsidP="004F19AD">
      <w:pPr>
        <w:spacing w:after="120" w:line="276" w:lineRule="auto"/>
        <w:rPr>
          <w:rFonts w:cs="Times New Roman"/>
          <w:i/>
          <w:noProof/>
          <w:sz w:val="26"/>
          <w:szCs w:val="26"/>
          <w:lang w:val="vi-VN"/>
        </w:rPr>
      </w:pPr>
      <w:r w:rsidRPr="003415C6">
        <w:rPr>
          <w:rFonts w:cs="Times New Roman"/>
          <w:i/>
          <w:noProof/>
          <w:sz w:val="26"/>
          <w:szCs w:val="26"/>
          <w:lang w:val="vi-VN"/>
        </w:rPr>
        <w:t>Căn cứ:</w:t>
      </w:r>
    </w:p>
    <w:p w14:paraId="7CC7A0DC" w14:textId="0C872F38" w:rsidR="00CF130D" w:rsidRPr="003415C6" w:rsidRDefault="00CF130D" w:rsidP="004F19AD">
      <w:pPr>
        <w:numPr>
          <w:ilvl w:val="0"/>
          <w:numId w:val="4"/>
        </w:numPr>
        <w:spacing w:after="120" w:line="276" w:lineRule="auto"/>
        <w:ind w:left="0" w:firstLine="567"/>
        <w:jc w:val="both"/>
        <w:rPr>
          <w:rFonts w:cs="Times New Roman"/>
          <w:i/>
          <w:noProof/>
          <w:sz w:val="26"/>
          <w:szCs w:val="26"/>
          <w:lang w:val="vi-VN"/>
        </w:rPr>
      </w:pPr>
      <w:r w:rsidRPr="003415C6">
        <w:rPr>
          <w:rFonts w:cs="Times New Roman"/>
          <w:i/>
          <w:noProof/>
          <w:sz w:val="26"/>
          <w:szCs w:val="26"/>
          <w:lang w:val="vi-VN"/>
        </w:rPr>
        <w:t>Luật Doanh nghiệp số 59/2020/QH14 năm 2020;</w:t>
      </w:r>
    </w:p>
    <w:p w14:paraId="08EFA41A" w14:textId="0C3020A8" w:rsidR="00CF130D" w:rsidRPr="003415C6" w:rsidRDefault="00CF130D" w:rsidP="004F19AD">
      <w:pPr>
        <w:numPr>
          <w:ilvl w:val="0"/>
          <w:numId w:val="4"/>
        </w:numPr>
        <w:spacing w:after="120" w:line="276" w:lineRule="auto"/>
        <w:ind w:left="0" w:firstLine="567"/>
        <w:jc w:val="both"/>
        <w:rPr>
          <w:rFonts w:cs="Times New Roman"/>
          <w:i/>
          <w:noProof/>
          <w:sz w:val="26"/>
          <w:szCs w:val="26"/>
          <w:lang w:val="vi-VN"/>
        </w:rPr>
      </w:pPr>
      <w:r w:rsidRPr="003415C6">
        <w:rPr>
          <w:rFonts w:cs="Times New Roman"/>
          <w:i/>
          <w:noProof/>
          <w:sz w:val="26"/>
          <w:szCs w:val="26"/>
          <w:lang w:val="vi-VN"/>
        </w:rPr>
        <w:t>Luật Chứng khoán số 54/2019/QH14 năm 2019;</w:t>
      </w:r>
    </w:p>
    <w:p w14:paraId="6C772174" w14:textId="77777777" w:rsidR="00CF130D" w:rsidRPr="003415C6" w:rsidRDefault="00CF130D" w:rsidP="004F19AD">
      <w:pPr>
        <w:numPr>
          <w:ilvl w:val="0"/>
          <w:numId w:val="4"/>
        </w:numPr>
        <w:spacing w:after="120" w:line="276" w:lineRule="auto"/>
        <w:ind w:left="0" w:firstLine="567"/>
        <w:jc w:val="both"/>
        <w:rPr>
          <w:rFonts w:cs="Times New Roman"/>
          <w:i/>
          <w:noProof/>
          <w:sz w:val="26"/>
          <w:szCs w:val="26"/>
          <w:lang w:val="vi-VN"/>
        </w:rPr>
      </w:pPr>
      <w:r w:rsidRPr="003415C6">
        <w:rPr>
          <w:rFonts w:cs="Times New Roman"/>
          <w:i/>
          <w:noProof/>
          <w:sz w:val="26"/>
          <w:szCs w:val="26"/>
          <w:lang w:val="vi-VN"/>
        </w:rPr>
        <w:t>Điều lệ của Công ty Cổ phần Tập đoàn HIPT (Công ty);</w:t>
      </w:r>
    </w:p>
    <w:p w14:paraId="338FC4FA" w14:textId="0CEC9D0E" w:rsidR="00CF130D" w:rsidRPr="003415C6" w:rsidRDefault="00CF130D" w:rsidP="004F19AD">
      <w:pPr>
        <w:numPr>
          <w:ilvl w:val="0"/>
          <w:numId w:val="4"/>
        </w:numPr>
        <w:spacing w:after="120" w:line="276" w:lineRule="auto"/>
        <w:ind w:left="0" w:firstLine="567"/>
        <w:jc w:val="both"/>
        <w:rPr>
          <w:rFonts w:cs="Times New Roman"/>
          <w:i/>
          <w:noProof/>
          <w:sz w:val="26"/>
          <w:szCs w:val="26"/>
          <w:lang w:val="vi-VN"/>
        </w:rPr>
      </w:pPr>
      <w:r w:rsidRPr="003415C6">
        <w:rPr>
          <w:rFonts w:cs="Times New Roman"/>
          <w:i/>
          <w:noProof/>
          <w:sz w:val="26"/>
          <w:szCs w:val="26"/>
          <w:lang w:val="vi-VN"/>
        </w:rPr>
        <w:t>Kiến nghị của cổ đông theo quy định của Luật Doanh nghiệp năm 2020 và Điều lệ Hoạt động của Công ty;</w:t>
      </w:r>
    </w:p>
    <w:p w14:paraId="2D846D0F" w14:textId="77777777" w:rsidR="00CF130D" w:rsidRPr="003415C6" w:rsidRDefault="00CF130D" w:rsidP="004F19AD">
      <w:pPr>
        <w:numPr>
          <w:ilvl w:val="0"/>
          <w:numId w:val="4"/>
        </w:numPr>
        <w:spacing w:after="120" w:line="276" w:lineRule="auto"/>
        <w:ind w:left="0" w:firstLine="567"/>
        <w:jc w:val="both"/>
        <w:rPr>
          <w:rFonts w:cs="Times New Roman"/>
          <w:i/>
          <w:noProof/>
          <w:sz w:val="26"/>
          <w:szCs w:val="26"/>
          <w:lang w:val="vi-VN"/>
        </w:rPr>
      </w:pPr>
      <w:r w:rsidRPr="003415C6">
        <w:rPr>
          <w:rFonts w:cs="Times New Roman"/>
          <w:i/>
          <w:noProof/>
          <w:sz w:val="26"/>
          <w:szCs w:val="26"/>
          <w:lang w:val="vi-VN"/>
        </w:rPr>
        <w:t>Nhu cầu hoạt động của Công ty.</w:t>
      </w:r>
    </w:p>
    <w:p w14:paraId="4C58A1CE" w14:textId="77777777" w:rsidR="00CF130D" w:rsidRPr="003415C6" w:rsidRDefault="00CF130D" w:rsidP="004F19AD">
      <w:pPr>
        <w:spacing w:after="120" w:line="276" w:lineRule="auto"/>
        <w:jc w:val="both"/>
        <w:rPr>
          <w:rFonts w:cs="Times New Roman"/>
          <w:i/>
          <w:noProof/>
          <w:sz w:val="26"/>
          <w:szCs w:val="26"/>
          <w:lang w:val="vi-VN"/>
        </w:rPr>
      </w:pPr>
    </w:p>
    <w:p w14:paraId="7F442F01" w14:textId="77777777" w:rsidR="00CF130D" w:rsidRPr="003415C6" w:rsidRDefault="00CF130D" w:rsidP="004F19AD">
      <w:pPr>
        <w:spacing w:after="120" w:line="276" w:lineRule="auto"/>
        <w:ind w:firstLine="567"/>
        <w:jc w:val="both"/>
        <w:rPr>
          <w:rFonts w:cs="Times New Roman"/>
          <w:noProof/>
          <w:sz w:val="26"/>
          <w:szCs w:val="26"/>
          <w:lang w:val="vi-VN"/>
        </w:rPr>
      </w:pPr>
      <w:r w:rsidRPr="003415C6">
        <w:rPr>
          <w:rFonts w:cs="Times New Roman"/>
          <w:noProof/>
          <w:sz w:val="26"/>
          <w:szCs w:val="26"/>
          <w:lang w:val="vi-VN"/>
        </w:rPr>
        <w:t>Hội đồng quản trị Công ty Cổ phần Tập đoàn HIPT kính trình Đại hội đồng cổ đông các nội dung sau:</w:t>
      </w:r>
    </w:p>
    <w:p w14:paraId="75CC2B07" w14:textId="0FB6CD5A" w:rsidR="00CF130D" w:rsidRPr="003415C6" w:rsidRDefault="008C7FF6" w:rsidP="004F19AD">
      <w:pPr>
        <w:pStyle w:val="ListParagraph"/>
        <w:numPr>
          <w:ilvl w:val="0"/>
          <w:numId w:val="3"/>
        </w:numPr>
        <w:spacing w:after="120" w:line="276" w:lineRule="auto"/>
        <w:ind w:left="0" w:firstLine="567"/>
        <w:contextualSpacing w:val="0"/>
        <w:jc w:val="both"/>
        <w:rPr>
          <w:rFonts w:cs="Times New Roman"/>
          <w:i/>
          <w:noProof/>
          <w:sz w:val="26"/>
          <w:szCs w:val="26"/>
          <w:lang w:val="vi-VN"/>
        </w:rPr>
      </w:pPr>
      <w:r>
        <w:rPr>
          <w:rFonts w:cs="Times New Roman"/>
          <w:b/>
          <w:noProof/>
          <w:sz w:val="26"/>
          <w:szCs w:val="26"/>
        </w:rPr>
        <w:t xml:space="preserve">Điều chỉnh </w:t>
      </w:r>
      <w:r w:rsidR="00742034">
        <w:rPr>
          <w:rFonts w:cs="Times New Roman"/>
          <w:b/>
          <w:noProof/>
          <w:sz w:val="26"/>
          <w:szCs w:val="26"/>
        </w:rPr>
        <w:t>kế hoạch kinh doanh niên độ 2021-2022</w:t>
      </w:r>
    </w:p>
    <w:p w14:paraId="7D76DB50" w14:textId="35DD97D7" w:rsidR="00BC4F61" w:rsidRDefault="00BC4F61" w:rsidP="004F19AD">
      <w:pPr>
        <w:pStyle w:val="ListParagraph"/>
        <w:spacing w:after="120" w:line="276" w:lineRule="auto"/>
        <w:ind w:left="0" w:firstLine="567"/>
        <w:contextualSpacing w:val="0"/>
        <w:jc w:val="both"/>
        <w:rPr>
          <w:rFonts w:cs="Times New Roman"/>
          <w:noProof/>
          <w:sz w:val="26"/>
          <w:szCs w:val="26"/>
        </w:rPr>
      </w:pPr>
      <w:r>
        <w:rPr>
          <w:rFonts w:cs="Times New Roman"/>
          <w:noProof/>
          <w:sz w:val="26"/>
          <w:szCs w:val="26"/>
        </w:rPr>
        <w:t>Do diễn biến phức tạp của Đại dịch Covid 19, gây tác động tới hoạt động kinh doanh của công ty, HĐQT đệ trình điều chỉnh kế hoạch kinh doanh niên độ 2021-2022 như sau:</w:t>
      </w:r>
    </w:p>
    <w:p w14:paraId="75D815FC" w14:textId="6EC6C7A6" w:rsidR="00CF130D" w:rsidRPr="00371151" w:rsidRDefault="00BC4F61" w:rsidP="004F19AD">
      <w:pPr>
        <w:pStyle w:val="ListParagraph"/>
        <w:spacing w:after="120" w:line="276" w:lineRule="auto"/>
        <w:ind w:left="0" w:firstLine="567"/>
        <w:contextualSpacing w:val="0"/>
        <w:rPr>
          <w:rFonts w:cs="Times New Roman"/>
          <w:noProof/>
          <w:sz w:val="26"/>
          <w:szCs w:val="26"/>
        </w:rPr>
      </w:pPr>
      <w:r>
        <w:rPr>
          <w:rFonts w:cs="Times New Roman"/>
          <w:noProof/>
          <w:sz w:val="26"/>
          <w:szCs w:val="26"/>
        </w:rPr>
        <w:t xml:space="preserve">- </w:t>
      </w:r>
      <w:r w:rsidR="00CF130D" w:rsidRPr="003415C6">
        <w:rPr>
          <w:rFonts w:cs="Times New Roman"/>
          <w:noProof/>
          <w:sz w:val="26"/>
          <w:szCs w:val="26"/>
          <w:lang w:val="vi-VN"/>
        </w:rPr>
        <w:t xml:space="preserve">Doanh thu: </w:t>
      </w:r>
      <w:r>
        <w:rPr>
          <w:rFonts w:cs="Times New Roman"/>
          <w:noProof/>
          <w:sz w:val="26"/>
          <w:szCs w:val="26"/>
        </w:rPr>
        <w:t>4</w:t>
      </w:r>
      <w:r w:rsidR="00371151">
        <w:rPr>
          <w:rFonts w:cs="Times New Roman"/>
          <w:noProof/>
          <w:sz w:val="26"/>
          <w:szCs w:val="26"/>
        </w:rPr>
        <w:t>2</w:t>
      </w:r>
      <w:r w:rsidR="00391220" w:rsidRPr="003415C6">
        <w:rPr>
          <w:rFonts w:cs="Times New Roman"/>
          <w:noProof/>
          <w:sz w:val="26"/>
          <w:szCs w:val="26"/>
          <w:lang w:val="vi-VN"/>
        </w:rPr>
        <w:t>0</w:t>
      </w:r>
      <w:r w:rsidR="00CF130D" w:rsidRPr="003415C6">
        <w:rPr>
          <w:rFonts w:cs="Times New Roman"/>
          <w:noProof/>
          <w:sz w:val="26"/>
          <w:szCs w:val="26"/>
          <w:lang w:val="vi-VN"/>
        </w:rPr>
        <w:t xml:space="preserve"> tỷ </w:t>
      </w:r>
      <w:r w:rsidR="00371151">
        <w:rPr>
          <w:rFonts w:cs="Times New Roman"/>
          <w:noProof/>
          <w:sz w:val="26"/>
          <w:szCs w:val="26"/>
        </w:rPr>
        <w:t>VNĐ</w:t>
      </w:r>
    </w:p>
    <w:p w14:paraId="0D333944" w14:textId="4ACC1866" w:rsidR="00391220" w:rsidRPr="003415C6" w:rsidRDefault="00391220" w:rsidP="004F19AD">
      <w:pPr>
        <w:pStyle w:val="ListParagraph"/>
        <w:numPr>
          <w:ilvl w:val="0"/>
          <w:numId w:val="1"/>
        </w:numPr>
        <w:tabs>
          <w:tab w:val="num" w:pos="1080"/>
        </w:tabs>
        <w:spacing w:after="120" w:line="276" w:lineRule="auto"/>
        <w:ind w:left="0" w:firstLine="567"/>
        <w:contextualSpacing w:val="0"/>
        <w:jc w:val="both"/>
        <w:rPr>
          <w:rFonts w:cs="Times New Roman"/>
          <w:noProof/>
          <w:sz w:val="26"/>
          <w:szCs w:val="26"/>
          <w:lang w:val="vi-VN"/>
        </w:rPr>
      </w:pPr>
      <w:r w:rsidRPr="003415C6">
        <w:rPr>
          <w:rFonts w:cs="Times New Roman"/>
          <w:noProof/>
          <w:sz w:val="26"/>
          <w:szCs w:val="26"/>
          <w:lang w:val="vi-VN"/>
        </w:rPr>
        <w:t xml:space="preserve">Lợi nhuận: </w:t>
      </w:r>
      <w:r w:rsidR="00BC4F61">
        <w:rPr>
          <w:rFonts w:cs="Times New Roman"/>
          <w:noProof/>
          <w:sz w:val="26"/>
          <w:szCs w:val="26"/>
        </w:rPr>
        <w:t>05</w:t>
      </w:r>
      <w:r w:rsidRPr="003415C6">
        <w:rPr>
          <w:rFonts w:cs="Times New Roman"/>
          <w:noProof/>
          <w:sz w:val="26"/>
          <w:szCs w:val="26"/>
          <w:lang w:val="vi-VN"/>
        </w:rPr>
        <w:t xml:space="preserve"> tỷ </w:t>
      </w:r>
      <w:r w:rsidR="00371151">
        <w:rPr>
          <w:rFonts w:cs="Times New Roman"/>
          <w:noProof/>
          <w:sz w:val="26"/>
          <w:szCs w:val="26"/>
        </w:rPr>
        <w:t>VNĐ</w:t>
      </w:r>
    </w:p>
    <w:p w14:paraId="0B264CC3" w14:textId="67F6A326" w:rsidR="009341B7" w:rsidRPr="00BC4F61" w:rsidRDefault="00BC4F61" w:rsidP="004F19AD">
      <w:pPr>
        <w:pStyle w:val="ListParagraph"/>
        <w:numPr>
          <w:ilvl w:val="0"/>
          <w:numId w:val="3"/>
        </w:numPr>
        <w:spacing w:after="120" w:line="276" w:lineRule="auto"/>
        <w:ind w:left="0" w:firstLine="567"/>
        <w:contextualSpacing w:val="0"/>
        <w:jc w:val="both"/>
        <w:rPr>
          <w:rFonts w:cs="Times New Roman"/>
          <w:b/>
          <w:bCs/>
          <w:noProof/>
          <w:sz w:val="26"/>
          <w:szCs w:val="26"/>
          <w:lang w:val="vi-VN"/>
        </w:rPr>
      </w:pPr>
      <w:r>
        <w:rPr>
          <w:rFonts w:cs="Times New Roman"/>
          <w:b/>
          <w:bCs/>
          <w:noProof/>
          <w:sz w:val="26"/>
          <w:szCs w:val="26"/>
        </w:rPr>
        <w:t>Bán cổ phiếu quỹ công ty</w:t>
      </w:r>
    </w:p>
    <w:p w14:paraId="33A5D3F2" w14:textId="4E5A36F9" w:rsidR="005D68A0" w:rsidRPr="005D68A0" w:rsidRDefault="00B95BDC" w:rsidP="004F19AD">
      <w:pPr>
        <w:pStyle w:val="ListParagraph"/>
        <w:spacing w:after="120" w:line="276" w:lineRule="auto"/>
        <w:ind w:left="0" w:firstLine="567"/>
        <w:contextualSpacing w:val="0"/>
        <w:jc w:val="both"/>
        <w:rPr>
          <w:rFonts w:cs="Times New Roman"/>
          <w:noProof/>
          <w:sz w:val="26"/>
          <w:szCs w:val="26"/>
        </w:rPr>
      </w:pPr>
      <w:r>
        <w:rPr>
          <w:rFonts w:cs="Times New Roman"/>
          <w:noProof/>
          <w:sz w:val="26"/>
          <w:szCs w:val="26"/>
        </w:rPr>
        <w:t xml:space="preserve">Công ty đang có </w:t>
      </w:r>
      <w:r w:rsidR="00C122A8" w:rsidRPr="00C122A8">
        <w:rPr>
          <w:rFonts w:cs="Times New Roman"/>
          <w:noProof/>
          <w:sz w:val="26"/>
          <w:szCs w:val="26"/>
        </w:rPr>
        <w:t>1</w:t>
      </w:r>
      <w:r w:rsidR="00C122A8">
        <w:rPr>
          <w:rFonts w:cs="Times New Roman"/>
          <w:noProof/>
          <w:sz w:val="26"/>
          <w:szCs w:val="26"/>
        </w:rPr>
        <w:t>.</w:t>
      </w:r>
      <w:r w:rsidR="00C122A8" w:rsidRPr="00C122A8">
        <w:rPr>
          <w:rFonts w:cs="Times New Roman"/>
          <w:noProof/>
          <w:sz w:val="26"/>
          <w:szCs w:val="26"/>
        </w:rPr>
        <w:t>939</w:t>
      </w:r>
      <w:r w:rsidR="00C122A8">
        <w:rPr>
          <w:rFonts w:cs="Times New Roman"/>
          <w:noProof/>
          <w:sz w:val="26"/>
          <w:szCs w:val="26"/>
        </w:rPr>
        <w:t>.</w:t>
      </w:r>
      <w:r w:rsidR="00C122A8" w:rsidRPr="00C122A8">
        <w:rPr>
          <w:rFonts w:cs="Times New Roman"/>
          <w:noProof/>
          <w:sz w:val="26"/>
          <w:szCs w:val="26"/>
        </w:rPr>
        <w:t>843</w:t>
      </w:r>
      <w:r w:rsidR="00C122A8">
        <w:rPr>
          <w:rFonts w:cs="Times New Roman"/>
          <w:noProof/>
          <w:sz w:val="26"/>
          <w:szCs w:val="26"/>
        </w:rPr>
        <w:t xml:space="preserve"> cổ phiếu quỹ</w:t>
      </w:r>
      <w:r w:rsidR="00B43A9B">
        <w:rPr>
          <w:rFonts w:cs="Times New Roman"/>
          <w:noProof/>
          <w:sz w:val="26"/>
          <w:szCs w:val="26"/>
        </w:rPr>
        <w:t xml:space="preserve">. </w:t>
      </w:r>
      <w:r w:rsidR="00EC079A">
        <w:rPr>
          <w:rFonts w:cs="Times New Roman"/>
          <w:noProof/>
          <w:sz w:val="26"/>
          <w:szCs w:val="26"/>
        </w:rPr>
        <w:t>Do những thay đổi của Luật chứng khoán 2019, việc bán cổ phiếu quỹ cho cổ đông hiện hữu</w:t>
      </w:r>
      <w:r w:rsidR="00DE739F">
        <w:rPr>
          <w:rFonts w:cs="Times New Roman"/>
          <w:noProof/>
          <w:sz w:val="26"/>
          <w:szCs w:val="26"/>
        </w:rPr>
        <w:t xml:space="preserve"> theo nghị quyết HĐCĐ thường niên 2020</w:t>
      </w:r>
      <w:r w:rsidR="00EC079A">
        <w:rPr>
          <w:rFonts w:cs="Times New Roman"/>
          <w:noProof/>
          <w:sz w:val="26"/>
          <w:szCs w:val="26"/>
        </w:rPr>
        <w:t xml:space="preserve"> sẽ phải qua nhiều thủ tục phức tạp, với chi phí dịch vụ cao (cho các công ty chứng khoán)</w:t>
      </w:r>
      <w:r w:rsidR="00B43A9B">
        <w:rPr>
          <w:rFonts w:cs="Times New Roman"/>
          <w:noProof/>
          <w:sz w:val="26"/>
          <w:szCs w:val="26"/>
        </w:rPr>
        <w:t>. Với nguyên nhân trên,</w:t>
      </w:r>
      <w:r w:rsidR="00EC079A">
        <w:rPr>
          <w:rFonts w:cs="Times New Roman"/>
          <w:noProof/>
          <w:sz w:val="26"/>
          <w:szCs w:val="26"/>
        </w:rPr>
        <w:t xml:space="preserve"> HĐQT đệ trình </w:t>
      </w:r>
      <w:r w:rsidR="00B43A9B">
        <w:rPr>
          <w:rFonts w:cs="Times New Roman"/>
          <w:noProof/>
          <w:sz w:val="26"/>
          <w:szCs w:val="26"/>
        </w:rPr>
        <w:t xml:space="preserve">HĐCĐ cho phép </w:t>
      </w:r>
      <w:r w:rsidR="005D68A0">
        <w:rPr>
          <w:rFonts w:cs="Times New Roman"/>
          <w:noProof/>
          <w:sz w:val="26"/>
          <w:szCs w:val="26"/>
        </w:rPr>
        <w:t xml:space="preserve">bán </w:t>
      </w:r>
      <w:r w:rsidR="00B43A9B">
        <w:rPr>
          <w:rFonts w:cs="Times New Roman"/>
          <w:noProof/>
          <w:sz w:val="26"/>
          <w:szCs w:val="26"/>
        </w:rPr>
        <w:t xml:space="preserve">toàn bộ </w:t>
      </w:r>
      <w:r w:rsidR="005D68A0">
        <w:rPr>
          <w:rFonts w:cs="Times New Roman"/>
          <w:noProof/>
          <w:sz w:val="26"/>
          <w:szCs w:val="26"/>
        </w:rPr>
        <w:t>số cổ phiếu quỹ</w:t>
      </w:r>
      <w:r w:rsidR="00B43A9B">
        <w:rPr>
          <w:rFonts w:cs="Times New Roman"/>
          <w:noProof/>
          <w:sz w:val="26"/>
          <w:szCs w:val="26"/>
        </w:rPr>
        <w:t xml:space="preserve"> hiện có</w:t>
      </w:r>
      <w:r w:rsidR="005D68A0">
        <w:rPr>
          <w:rFonts w:cs="Times New Roman"/>
          <w:noProof/>
          <w:sz w:val="26"/>
          <w:szCs w:val="26"/>
        </w:rPr>
        <w:t xml:space="preserve"> của Công ty trên sàn giao dịch chứng khoán.</w:t>
      </w:r>
      <w:r w:rsidR="00DE0347">
        <w:rPr>
          <w:rFonts w:cs="Times New Roman"/>
          <w:noProof/>
          <w:sz w:val="26"/>
          <w:szCs w:val="26"/>
        </w:rPr>
        <w:t xml:space="preserve"> </w:t>
      </w:r>
      <w:r w:rsidR="005D68A0">
        <w:rPr>
          <w:rFonts w:cs="Times New Roman"/>
          <w:noProof/>
          <w:sz w:val="26"/>
          <w:szCs w:val="26"/>
        </w:rPr>
        <w:t>Mức giá bán cổ phiếu không thấp hơn</w:t>
      </w:r>
      <w:r w:rsidR="00DE0347">
        <w:rPr>
          <w:rFonts w:cs="Times New Roman"/>
          <w:noProof/>
          <w:sz w:val="26"/>
          <w:szCs w:val="26"/>
        </w:rPr>
        <w:t xml:space="preserve"> 8.000 VNĐ/cổ phiếu</w:t>
      </w:r>
    </w:p>
    <w:p w14:paraId="70A2B967" w14:textId="08866A0C" w:rsidR="009341B7" w:rsidRPr="00F57D92" w:rsidRDefault="001C48AF" w:rsidP="004F19AD">
      <w:pPr>
        <w:pStyle w:val="ListParagraph"/>
        <w:numPr>
          <w:ilvl w:val="0"/>
          <w:numId w:val="3"/>
        </w:numPr>
        <w:spacing w:after="120" w:line="276" w:lineRule="auto"/>
        <w:ind w:left="0" w:firstLine="567"/>
        <w:contextualSpacing w:val="0"/>
        <w:jc w:val="both"/>
        <w:rPr>
          <w:rFonts w:cs="Times New Roman"/>
          <w:b/>
          <w:bCs/>
          <w:noProof/>
          <w:sz w:val="26"/>
          <w:szCs w:val="26"/>
          <w:lang w:val="vi-VN"/>
        </w:rPr>
      </w:pPr>
      <w:r>
        <w:rPr>
          <w:rFonts w:cs="Times New Roman"/>
          <w:b/>
          <w:bCs/>
          <w:noProof/>
          <w:sz w:val="26"/>
          <w:szCs w:val="26"/>
        </w:rPr>
        <w:t xml:space="preserve">Bán </w:t>
      </w:r>
      <w:r w:rsidR="00706691">
        <w:rPr>
          <w:rFonts w:cs="Times New Roman"/>
          <w:b/>
          <w:bCs/>
          <w:noProof/>
          <w:sz w:val="26"/>
          <w:szCs w:val="26"/>
        </w:rPr>
        <w:t xml:space="preserve">bổ sung cổ </w:t>
      </w:r>
      <w:r w:rsidR="008E63D3">
        <w:rPr>
          <w:rFonts w:cs="Times New Roman"/>
          <w:b/>
          <w:bCs/>
          <w:noProof/>
          <w:sz w:val="26"/>
          <w:szCs w:val="26"/>
        </w:rPr>
        <w:t>phiếu cho cổ đông hiện hữu</w:t>
      </w:r>
    </w:p>
    <w:p w14:paraId="19C2ACE5" w14:textId="038EB60B" w:rsidR="00C7074F" w:rsidRPr="00C7074F" w:rsidRDefault="00623D8D" w:rsidP="00C7074F">
      <w:pPr>
        <w:pStyle w:val="ListParagraph"/>
        <w:spacing w:after="120" w:line="276" w:lineRule="auto"/>
        <w:ind w:left="0" w:firstLine="567"/>
        <w:contextualSpacing w:val="0"/>
        <w:jc w:val="both"/>
        <w:rPr>
          <w:rFonts w:cs="Times New Roman"/>
          <w:noProof/>
          <w:sz w:val="26"/>
          <w:szCs w:val="26"/>
        </w:rPr>
      </w:pPr>
      <w:r>
        <w:rPr>
          <w:rFonts w:cs="Times New Roman"/>
          <w:noProof/>
          <w:sz w:val="26"/>
          <w:szCs w:val="26"/>
        </w:rPr>
        <w:t xml:space="preserve">Bán bổ sung cổ phiếu cho cổ đông hiện hữu </w:t>
      </w:r>
      <w:r w:rsidR="00C7074F">
        <w:rPr>
          <w:rFonts w:cs="Times New Roman"/>
          <w:noProof/>
          <w:sz w:val="26"/>
          <w:szCs w:val="26"/>
        </w:rPr>
        <w:t>để gia tăng vốn</w:t>
      </w:r>
      <w:r w:rsidR="000C1FBC">
        <w:rPr>
          <w:rFonts w:cs="Times New Roman"/>
          <w:noProof/>
          <w:sz w:val="26"/>
          <w:szCs w:val="26"/>
        </w:rPr>
        <w:t xml:space="preserve"> điều lệ</w:t>
      </w:r>
      <w:r w:rsidR="00C7074F">
        <w:rPr>
          <w:rFonts w:cs="Times New Roman"/>
          <w:noProof/>
          <w:sz w:val="26"/>
          <w:szCs w:val="26"/>
        </w:rPr>
        <w:t xml:space="preserve">, thực hiện dự án đầu tư của công ty, </w:t>
      </w:r>
      <w:r>
        <w:rPr>
          <w:rFonts w:cs="Times New Roman"/>
          <w:noProof/>
          <w:sz w:val="26"/>
          <w:szCs w:val="26"/>
        </w:rPr>
        <w:t xml:space="preserve">sau khi hoàn thành việc bán cổ phiếu quỹ của Công ty. </w:t>
      </w:r>
      <w:r w:rsidR="00C7074F">
        <w:rPr>
          <w:rFonts w:cs="Times New Roman"/>
          <w:noProof/>
          <w:sz w:val="26"/>
          <w:szCs w:val="26"/>
        </w:rPr>
        <w:t xml:space="preserve">Thực hiện </w:t>
      </w:r>
      <w:r w:rsidR="00C7074F">
        <w:rPr>
          <w:rFonts w:cs="Times New Roman"/>
          <w:noProof/>
          <w:sz w:val="26"/>
          <w:szCs w:val="26"/>
        </w:rPr>
        <w:lastRenderedPageBreak/>
        <w:t>bán cho cổ đông hiện hữu theo tỷ lệ 186:94 (trung bình cổ đông sở hữu 186 cổ phiếu được nhận quyền mua thêm 94 cổ phiếu) theo phương án được</w:t>
      </w:r>
      <w:r w:rsidR="007B33AF">
        <w:rPr>
          <w:rFonts w:cs="Times New Roman"/>
          <w:noProof/>
          <w:sz w:val="26"/>
          <w:szCs w:val="26"/>
        </w:rPr>
        <w:t xml:space="preserve"> gửi kèm theo.</w:t>
      </w:r>
    </w:p>
    <w:p w14:paraId="240DF951" w14:textId="26DE3AED" w:rsidR="00830982" w:rsidRPr="00830982" w:rsidRDefault="002756A7" w:rsidP="00830982">
      <w:pPr>
        <w:pStyle w:val="ListParagraph"/>
        <w:numPr>
          <w:ilvl w:val="0"/>
          <w:numId w:val="3"/>
        </w:numPr>
        <w:spacing w:after="120" w:line="276" w:lineRule="auto"/>
        <w:ind w:left="0" w:firstLine="567"/>
        <w:contextualSpacing w:val="0"/>
        <w:jc w:val="both"/>
        <w:rPr>
          <w:rFonts w:cs="Times New Roman"/>
          <w:b/>
          <w:bCs/>
          <w:noProof/>
          <w:sz w:val="26"/>
          <w:szCs w:val="26"/>
          <w:lang w:val="vi-VN"/>
        </w:rPr>
      </w:pPr>
      <w:r>
        <w:rPr>
          <w:rFonts w:cs="Times New Roman"/>
          <w:b/>
          <w:bCs/>
          <w:noProof/>
          <w:sz w:val="26"/>
          <w:szCs w:val="26"/>
        </w:rPr>
        <w:t xml:space="preserve">Thẩm quyền quyết định </w:t>
      </w:r>
      <w:r w:rsidR="00B56AC1">
        <w:rPr>
          <w:rFonts w:cs="Times New Roman"/>
          <w:b/>
          <w:bCs/>
          <w:noProof/>
          <w:sz w:val="26"/>
          <w:szCs w:val="26"/>
        </w:rPr>
        <w:t>các nội dung đầu tư của Công ty</w:t>
      </w:r>
    </w:p>
    <w:p w14:paraId="42815A6E" w14:textId="25091F22" w:rsidR="001E47DB" w:rsidRPr="001E47DB" w:rsidRDefault="00E50F6C" w:rsidP="001E47DB">
      <w:pPr>
        <w:pStyle w:val="ListParagraph"/>
        <w:spacing w:after="120" w:line="276" w:lineRule="auto"/>
        <w:ind w:left="0" w:firstLine="567"/>
        <w:contextualSpacing w:val="0"/>
        <w:jc w:val="both"/>
        <w:rPr>
          <w:rFonts w:cs="Times New Roman"/>
          <w:noProof/>
          <w:sz w:val="26"/>
          <w:szCs w:val="26"/>
        </w:rPr>
      </w:pPr>
      <w:r>
        <w:rPr>
          <w:rFonts w:cs="Times New Roman"/>
          <w:noProof/>
          <w:sz w:val="26"/>
          <w:szCs w:val="26"/>
        </w:rPr>
        <w:t xml:space="preserve">Trình </w:t>
      </w:r>
      <w:r w:rsidR="005D7A4E">
        <w:rPr>
          <w:rFonts w:cs="Times New Roman"/>
          <w:noProof/>
          <w:sz w:val="26"/>
          <w:szCs w:val="26"/>
        </w:rPr>
        <w:t xml:space="preserve">HĐCĐ </w:t>
      </w:r>
      <w:r>
        <w:rPr>
          <w:rFonts w:cs="Times New Roman"/>
          <w:noProof/>
          <w:sz w:val="26"/>
          <w:szCs w:val="26"/>
        </w:rPr>
        <w:t>t</w:t>
      </w:r>
      <w:r w:rsidR="001E47DB" w:rsidRPr="001E47DB">
        <w:rPr>
          <w:rFonts w:cs="Times New Roman"/>
          <w:noProof/>
          <w:sz w:val="26"/>
          <w:szCs w:val="26"/>
        </w:rPr>
        <w:t>hông qua việc giao Hội đồng Quản trị Công ty Cổ phần Tập đoàn HIPT quyền được chủ động quyết định và thực hiện các hoạt động đầu tư, bao gồm cả các hoạt động đầu tư có giá trị từ 35% tổng giá trị tài sản của Công ty trở lên.</w:t>
      </w:r>
    </w:p>
    <w:p w14:paraId="7C94EF50" w14:textId="77777777" w:rsidR="001E47DB" w:rsidRPr="001E47DB" w:rsidRDefault="001E47DB" w:rsidP="001E47DB">
      <w:pPr>
        <w:pStyle w:val="ListParagraph"/>
        <w:spacing w:after="120" w:line="276" w:lineRule="auto"/>
        <w:ind w:left="0" w:firstLine="567"/>
        <w:contextualSpacing w:val="0"/>
        <w:jc w:val="both"/>
        <w:rPr>
          <w:rFonts w:cs="Times New Roman"/>
          <w:b/>
          <w:bCs/>
          <w:sz w:val="26"/>
          <w:szCs w:val="26"/>
        </w:rPr>
      </w:pPr>
      <w:r w:rsidRPr="001E47DB">
        <w:rPr>
          <w:rFonts w:cs="Times New Roman"/>
          <w:noProof/>
          <w:sz w:val="26"/>
          <w:szCs w:val="26"/>
        </w:rPr>
        <w:t>Hội đồng Quản trị báo cáo với HĐCĐ trong cuộc họp HĐCĐ thường niên hoặc bất thường (nếu có) về các hoạt động đầu tư và giao dịch kể trên.</w:t>
      </w:r>
    </w:p>
    <w:p w14:paraId="7E5223BF" w14:textId="4F2FEC9C" w:rsidR="0079677D" w:rsidRDefault="0079677D" w:rsidP="00F54EAD">
      <w:pPr>
        <w:pStyle w:val="ListParagraph"/>
        <w:numPr>
          <w:ilvl w:val="0"/>
          <w:numId w:val="3"/>
        </w:numPr>
        <w:spacing w:after="120" w:line="276" w:lineRule="auto"/>
        <w:ind w:left="0" w:firstLine="567"/>
        <w:contextualSpacing w:val="0"/>
        <w:jc w:val="both"/>
        <w:rPr>
          <w:rFonts w:cs="Times New Roman"/>
          <w:b/>
          <w:bCs/>
          <w:sz w:val="26"/>
          <w:szCs w:val="26"/>
        </w:rPr>
      </w:pPr>
      <w:r>
        <w:rPr>
          <w:rFonts w:cs="Times New Roman"/>
          <w:b/>
          <w:bCs/>
          <w:sz w:val="26"/>
          <w:szCs w:val="26"/>
        </w:rPr>
        <w:t xml:space="preserve">Gia </w:t>
      </w:r>
      <w:r w:rsidRPr="00A942F7">
        <w:rPr>
          <w:rFonts w:cs="Times New Roman"/>
          <w:b/>
          <w:bCs/>
          <w:noProof/>
          <w:sz w:val="26"/>
          <w:szCs w:val="26"/>
          <w:lang w:val="vi-VN"/>
        </w:rPr>
        <w:t>tăng</w:t>
      </w:r>
      <w:r>
        <w:rPr>
          <w:rFonts w:cs="Times New Roman"/>
          <w:b/>
          <w:bCs/>
          <w:sz w:val="26"/>
          <w:szCs w:val="26"/>
        </w:rPr>
        <w:t xml:space="preserve"> sở hữu cổ phiếu và không cần chào mua công khai</w:t>
      </w:r>
    </w:p>
    <w:p w14:paraId="1B86D78C" w14:textId="386EC144" w:rsidR="00657684" w:rsidRDefault="00657684" w:rsidP="00F54EAD">
      <w:pPr>
        <w:pStyle w:val="ListParagraph"/>
        <w:spacing w:after="120" w:line="276" w:lineRule="auto"/>
        <w:ind w:left="0" w:firstLine="567"/>
        <w:contextualSpacing w:val="0"/>
        <w:jc w:val="both"/>
        <w:rPr>
          <w:rFonts w:cs="Times New Roman"/>
          <w:sz w:val="26"/>
          <w:szCs w:val="26"/>
        </w:rPr>
      </w:pPr>
      <w:r>
        <w:rPr>
          <w:rFonts w:cs="Times New Roman"/>
          <w:sz w:val="26"/>
          <w:szCs w:val="26"/>
        </w:rPr>
        <w:t xml:space="preserve">Ông Lê Hải Đoàn và các bên có liên quan đang sở hữu số lượng cổ phần tương đương </w:t>
      </w:r>
      <w:r w:rsidR="00D90A9F">
        <w:rPr>
          <w:rFonts w:cs="Times New Roman"/>
          <w:sz w:val="26"/>
          <w:szCs w:val="26"/>
        </w:rPr>
        <w:t>44,88%</w:t>
      </w:r>
      <w:r>
        <w:rPr>
          <w:rFonts w:cs="Times New Roman"/>
          <w:sz w:val="26"/>
          <w:szCs w:val="26"/>
        </w:rPr>
        <w:t xml:space="preserve"> vốn điều lệ của Công ty. Ông Lê Hải Đoàn có nhu cầu tăng tỷ lệ sở hữu cổ phiếu HIG. Hội đồng Quản trị kính trình Đại hội đồng cổ đông xem xét thông qua việc</w:t>
      </w:r>
      <w:r w:rsidR="00EA7120">
        <w:rPr>
          <w:rFonts w:cs="Times New Roman"/>
          <w:sz w:val="26"/>
          <w:szCs w:val="26"/>
        </w:rPr>
        <w:t xml:space="preserve"> </w:t>
      </w:r>
      <w:r w:rsidR="00EA58FD">
        <w:rPr>
          <w:rFonts w:cs="Times New Roman"/>
          <w:sz w:val="26"/>
          <w:szCs w:val="26"/>
        </w:rPr>
        <w:t xml:space="preserve">cho phép ông Lê Hải Đoàn </w:t>
      </w:r>
      <w:r w:rsidR="00E876C8">
        <w:rPr>
          <w:rFonts w:cs="Times New Roman"/>
          <w:sz w:val="26"/>
          <w:szCs w:val="26"/>
        </w:rPr>
        <w:t xml:space="preserve">mua cổ phiếu </w:t>
      </w:r>
      <w:r w:rsidR="001A5229">
        <w:rPr>
          <w:rFonts w:cs="Times New Roman"/>
          <w:sz w:val="26"/>
          <w:szCs w:val="26"/>
        </w:rPr>
        <w:t xml:space="preserve">HIG </w:t>
      </w:r>
      <w:r w:rsidR="00E876C8">
        <w:rPr>
          <w:rFonts w:cs="Times New Roman"/>
          <w:sz w:val="26"/>
          <w:szCs w:val="26"/>
        </w:rPr>
        <w:t xml:space="preserve">mà không phải chào mua công khai </w:t>
      </w:r>
      <w:r w:rsidR="000E3A14">
        <w:rPr>
          <w:rFonts w:cs="Times New Roman"/>
          <w:sz w:val="26"/>
          <w:szCs w:val="26"/>
        </w:rPr>
        <w:t xml:space="preserve">đối với </w:t>
      </w:r>
      <w:r w:rsidR="009505C8">
        <w:rPr>
          <w:rFonts w:cs="Times New Roman"/>
          <w:sz w:val="26"/>
          <w:szCs w:val="26"/>
        </w:rPr>
        <w:t xml:space="preserve">giao dịch </w:t>
      </w:r>
      <w:r w:rsidR="00E876C8">
        <w:rPr>
          <w:rFonts w:cs="Times New Roman"/>
          <w:sz w:val="26"/>
          <w:szCs w:val="26"/>
        </w:rPr>
        <w:t>sau:</w:t>
      </w:r>
      <w:r w:rsidR="00165730">
        <w:rPr>
          <w:rFonts w:cs="Times New Roman"/>
          <w:sz w:val="26"/>
          <w:szCs w:val="26"/>
        </w:rPr>
        <w:t xml:space="preserve"> </w:t>
      </w:r>
      <w:r w:rsidR="00E876C8">
        <w:rPr>
          <w:rFonts w:cs="Times New Roman"/>
          <w:sz w:val="26"/>
          <w:szCs w:val="26"/>
        </w:rPr>
        <w:t>Ô</w:t>
      </w:r>
      <w:r w:rsidRPr="00D11E15">
        <w:rPr>
          <w:rFonts w:cs="Times New Roman"/>
          <w:sz w:val="26"/>
          <w:szCs w:val="26"/>
        </w:rPr>
        <w:t>ng Lê Hải Đoàn tăng tỷ lệ sở hữu cổ phiếu HIG</w:t>
      </w:r>
      <w:r>
        <w:rPr>
          <w:rFonts w:cs="Times New Roman"/>
          <w:sz w:val="26"/>
          <w:szCs w:val="26"/>
        </w:rPr>
        <w:t xml:space="preserve"> bằng cách mua cổ phiếu HIG của cổ đông Nguyễn Duy Nguyên </w:t>
      </w:r>
      <w:r w:rsidR="00B75B29">
        <w:rPr>
          <w:rFonts w:cs="Times New Roman"/>
          <w:sz w:val="26"/>
          <w:szCs w:val="26"/>
        </w:rPr>
        <w:t xml:space="preserve">với số lượng tối đa </w:t>
      </w:r>
      <w:r w:rsidR="00DD6DCD">
        <w:rPr>
          <w:rFonts w:cs="Times New Roman"/>
          <w:sz w:val="26"/>
          <w:szCs w:val="26"/>
        </w:rPr>
        <w:t>1</w:t>
      </w:r>
      <w:r w:rsidR="00B75B29">
        <w:rPr>
          <w:rFonts w:cs="Times New Roman"/>
          <w:sz w:val="26"/>
          <w:szCs w:val="26"/>
        </w:rPr>
        <w:t>.000.000 (</w:t>
      </w:r>
      <w:r w:rsidR="00DD6DCD">
        <w:rPr>
          <w:rFonts w:cs="Times New Roman"/>
          <w:sz w:val="26"/>
          <w:szCs w:val="26"/>
        </w:rPr>
        <w:t>một</w:t>
      </w:r>
      <w:r w:rsidR="00B75B29">
        <w:rPr>
          <w:rFonts w:cs="Times New Roman"/>
          <w:sz w:val="26"/>
          <w:szCs w:val="26"/>
        </w:rPr>
        <w:t xml:space="preserve"> triệu) cổ </w:t>
      </w:r>
      <w:proofErr w:type="gramStart"/>
      <w:r w:rsidR="00B75B29">
        <w:rPr>
          <w:rFonts w:cs="Times New Roman"/>
          <w:sz w:val="26"/>
          <w:szCs w:val="26"/>
        </w:rPr>
        <w:t>phiếu</w:t>
      </w:r>
      <w:r w:rsidR="00E876C8">
        <w:rPr>
          <w:rFonts w:cs="Times New Roman"/>
          <w:sz w:val="26"/>
          <w:szCs w:val="26"/>
        </w:rPr>
        <w:t>;</w:t>
      </w:r>
      <w:proofErr w:type="gramEnd"/>
    </w:p>
    <w:p w14:paraId="054754A9" w14:textId="77777777" w:rsidR="00CF55A7" w:rsidRDefault="00CF55A7" w:rsidP="00CF55A7">
      <w:pPr>
        <w:pStyle w:val="ListParagraph"/>
        <w:numPr>
          <w:ilvl w:val="0"/>
          <w:numId w:val="3"/>
        </w:numPr>
        <w:spacing w:after="120" w:line="276" w:lineRule="auto"/>
        <w:ind w:left="0" w:firstLine="567"/>
        <w:contextualSpacing w:val="0"/>
        <w:jc w:val="both"/>
        <w:rPr>
          <w:rFonts w:cs="Times New Roman"/>
          <w:b/>
          <w:bCs/>
          <w:sz w:val="26"/>
          <w:szCs w:val="26"/>
        </w:rPr>
      </w:pPr>
      <w:r>
        <w:rPr>
          <w:rFonts w:cs="Times New Roman"/>
          <w:b/>
          <w:bCs/>
          <w:sz w:val="26"/>
          <w:szCs w:val="26"/>
        </w:rPr>
        <w:t xml:space="preserve">Gia </w:t>
      </w:r>
      <w:r w:rsidRPr="00A942F7">
        <w:rPr>
          <w:rFonts w:cs="Times New Roman"/>
          <w:b/>
          <w:bCs/>
          <w:noProof/>
          <w:sz w:val="26"/>
          <w:szCs w:val="26"/>
          <w:lang w:val="vi-VN"/>
        </w:rPr>
        <w:t>tăng</w:t>
      </w:r>
      <w:r>
        <w:rPr>
          <w:rFonts w:cs="Times New Roman"/>
          <w:b/>
          <w:bCs/>
          <w:sz w:val="26"/>
          <w:szCs w:val="26"/>
        </w:rPr>
        <w:t xml:space="preserve"> sở hữu cổ phiếu và không cần chào mua công khai</w:t>
      </w:r>
    </w:p>
    <w:p w14:paraId="0AF2419F" w14:textId="0D09FB8B" w:rsidR="00E876C8" w:rsidRPr="00657684" w:rsidRDefault="00CF55A7" w:rsidP="00F54EAD">
      <w:pPr>
        <w:pStyle w:val="ListParagraph"/>
        <w:spacing w:after="120" w:line="276" w:lineRule="auto"/>
        <w:ind w:left="0" w:firstLine="567"/>
        <w:contextualSpacing w:val="0"/>
        <w:jc w:val="both"/>
        <w:rPr>
          <w:rFonts w:cs="Times New Roman"/>
          <w:sz w:val="26"/>
          <w:szCs w:val="26"/>
        </w:rPr>
      </w:pPr>
      <w:r>
        <w:rPr>
          <w:rFonts w:cs="Times New Roman"/>
          <w:sz w:val="26"/>
          <w:szCs w:val="26"/>
        </w:rPr>
        <w:t>Ông Lê Hải Đoàn và các bên có liên quan đang sở hữu số lượng cổ phần tương đương 44,88% vốn điều lệ của Công ty. Ông Lê Hải Đoàn có nhu cầu tăng tỷ lệ sở hữu cổ phiếu HIG. Hội đồng Quản trị kính trình Đại hội đồng cổ đông xem xét thông qua việc cho phép ông Lê Hải Đoàn mua cổ phiếu HIG mà không phải chào mua công khai đối với giao dịch sau:</w:t>
      </w:r>
      <w:r w:rsidR="00165730">
        <w:rPr>
          <w:rFonts w:cs="Times New Roman"/>
          <w:sz w:val="26"/>
          <w:szCs w:val="26"/>
        </w:rPr>
        <w:t xml:space="preserve"> </w:t>
      </w:r>
      <w:r w:rsidR="00E876C8">
        <w:rPr>
          <w:rFonts w:cs="Times New Roman"/>
          <w:sz w:val="26"/>
          <w:szCs w:val="26"/>
        </w:rPr>
        <w:t xml:space="preserve">Ông Lê Hải Đoàn tăng tỷ lệ </w:t>
      </w:r>
      <w:r w:rsidR="00E876C8" w:rsidRPr="00D11E15">
        <w:rPr>
          <w:rFonts w:cs="Times New Roman"/>
          <w:sz w:val="26"/>
          <w:szCs w:val="26"/>
        </w:rPr>
        <w:t>sở hữu cổ phiếu HIG</w:t>
      </w:r>
      <w:r w:rsidR="00E876C8">
        <w:rPr>
          <w:rFonts w:cs="Times New Roman"/>
          <w:sz w:val="26"/>
          <w:szCs w:val="26"/>
        </w:rPr>
        <w:t xml:space="preserve"> bằng cách mua cổ phiếu HIG của cổ đông Mai Hoàng với số lượng tối đa 1.000.000 (một triệu) cổ phiếu</w:t>
      </w:r>
      <w:r w:rsidR="00557811">
        <w:rPr>
          <w:rFonts w:cs="Times New Roman"/>
          <w:sz w:val="26"/>
          <w:szCs w:val="26"/>
        </w:rPr>
        <w:t>.</w:t>
      </w:r>
    </w:p>
    <w:p w14:paraId="277300A6" w14:textId="77777777" w:rsidR="0096653A" w:rsidRPr="003415C6" w:rsidRDefault="0096653A" w:rsidP="00CF130D">
      <w:pPr>
        <w:pStyle w:val="ListParagraph"/>
        <w:spacing w:after="120" w:line="276" w:lineRule="auto"/>
        <w:ind w:left="0" w:firstLine="567"/>
        <w:contextualSpacing w:val="0"/>
        <w:jc w:val="both"/>
        <w:rPr>
          <w:rFonts w:cs="Times New Roman"/>
          <w:noProof/>
          <w:sz w:val="26"/>
          <w:szCs w:val="26"/>
          <w:lang w:val="vi-VN"/>
        </w:rPr>
      </w:pPr>
    </w:p>
    <w:tbl>
      <w:tblPr>
        <w:tblW w:w="5000" w:type="pct"/>
        <w:tblLook w:val="01E0" w:firstRow="1" w:lastRow="1" w:firstColumn="1" w:lastColumn="1" w:noHBand="0" w:noVBand="0"/>
      </w:tblPr>
      <w:tblGrid>
        <w:gridCol w:w="4592"/>
        <w:gridCol w:w="4593"/>
      </w:tblGrid>
      <w:tr w:rsidR="00CF130D" w:rsidRPr="003415C6" w14:paraId="027FE92B" w14:textId="77777777" w:rsidTr="00E25827">
        <w:tc>
          <w:tcPr>
            <w:tcW w:w="2500" w:type="pct"/>
          </w:tcPr>
          <w:p w14:paraId="2D8FED47" w14:textId="77777777" w:rsidR="00CF130D" w:rsidRPr="003415C6" w:rsidRDefault="00CF130D" w:rsidP="00E25827">
            <w:pPr>
              <w:spacing w:line="276" w:lineRule="auto"/>
              <w:rPr>
                <w:rFonts w:cs="Times New Roman"/>
                <w:b/>
                <w:i/>
                <w:noProof/>
                <w:sz w:val="24"/>
                <w:szCs w:val="24"/>
                <w:lang w:val="vi-VN"/>
              </w:rPr>
            </w:pPr>
            <w:r w:rsidRPr="003415C6">
              <w:rPr>
                <w:rFonts w:cs="Times New Roman"/>
                <w:b/>
                <w:i/>
                <w:noProof/>
                <w:sz w:val="24"/>
                <w:szCs w:val="24"/>
                <w:lang w:val="vi-VN"/>
              </w:rPr>
              <w:t>Nơi nhận:</w:t>
            </w:r>
          </w:p>
          <w:p w14:paraId="058E7CEF" w14:textId="77777777" w:rsidR="00CF130D" w:rsidRPr="003415C6" w:rsidRDefault="00CF130D" w:rsidP="00E25827">
            <w:pPr>
              <w:numPr>
                <w:ilvl w:val="0"/>
                <w:numId w:val="2"/>
              </w:numPr>
              <w:tabs>
                <w:tab w:val="clear" w:pos="720"/>
                <w:tab w:val="num" w:pos="227"/>
              </w:tabs>
              <w:spacing w:line="276" w:lineRule="auto"/>
              <w:ind w:left="360"/>
              <w:rPr>
                <w:rFonts w:cs="Times New Roman"/>
                <w:i/>
                <w:noProof/>
                <w:sz w:val="24"/>
                <w:szCs w:val="24"/>
                <w:lang w:val="vi-VN"/>
              </w:rPr>
            </w:pPr>
            <w:r w:rsidRPr="003415C6">
              <w:rPr>
                <w:rFonts w:cs="Times New Roman"/>
                <w:i/>
                <w:noProof/>
                <w:sz w:val="24"/>
                <w:szCs w:val="24"/>
                <w:lang w:val="vi-VN"/>
              </w:rPr>
              <w:t>Như trên;</w:t>
            </w:r>
          </w:p>
          <w:p w14:paraId="465BA2E2" w14:textId="2D777FFB" w:rsidR="00CF130D" w:rsidRPr="003415C6" w:rsidRDefault="00CF130D" w:rsidP="00E25827">
            <w:pPr>
              <w:numPr>
                <w:ilvl w:val="0"/>
                <w:numId w:val="2"/>
              </w:numPr>
              <w:tabs>
                <w:tab w:val="clear" w:pos="720"/>
                <w:tab w:val="num" w:pos="227"/>
              </w:tabs>
              <w:spacing w:line="276" w:lineRule="auto"/>
              <w:ind w:left="360"/>
              <w:rPr>
                <w:rFonts w:cs="Times New Roman"/>
                <w:noProof/>
                <w:sz w:val="24"/>
                <w:szCs w:val="24"/>
                <w:lang w:val="vi-VN"/>
              </w:rPr>
            </w:pPr>
            <w:r w:rsidRPr="003415C6">
              <w:rPr>
                <w:rFonts w:cs="Times New Roman"/>
                <w:i/>
                <w:noProof/>
                <w:sz w:val="24"/>
                <w:szCs w:val="24"/>
                <w:lang w:val="vi-VN"/>
              </w:rPr>
              <w:t>Lưu: VP HĐQT</w:t>
            </w:r>
            <w:r w:rsidR="00FB400E" w:rsidRPr="003415C6">
              <w:rPr>
                <w:rFonts w:cs="Times New Roman"/>
                <w:i/>
                <w:noProof/>
                <w:sz w:val="24"/>
                <w:szCs w:val="24"/>
                <w:lang w:val="vi-VN"/>
              </w:rPr>
              <w:t>.</w:t>
            </w:r>
          </w:p>
        </w:tc>
        <w:tc>
          <w:tcPr>
            <w:tcW w:w="2500" w:type="pct"/>
          </w:tcPr>
          <w:p w14:paraId="44848B92" w14:textId="77777777" w:rsidR="00CF130D" w:rsidRPr="003415C6" w:rsidRDefault="00CF130D" w:rsidP="00E25827">
            <w:pPr>
              <w:spacing w:line="276" w:lineRule="auto"/>
              <w:jc w:val="center"/>
              <w:rPr>
                <w:rFonts w:cs="Times New Roman"/>
                <w:b/>
                <w:noProof/>
                <w:lang w:val="vi-VN"/>
              </w:rPr>
            </w:pPr>
            <w:r w:rsidRPr="003415C6">
              <w:rPr>
                <w:rFonts w:cs="Times New Roman"/>
                <w:b/>
                <w:noProof/>
                <w:lang w:val="vi-VN"/>
              </w:rPr>
              <w:t>TM. HỘI ĐỒNG QUẢN TRỊ</w:t>
            </w:r>
          </w:p>
          <w:p w14:paraId="0387C150" w14:textId="77777777" w:rsidR="00CF130D" w:rsidRPr="003415C6" w:rsidRDefault="00CF130D" w:rsidP="00E25827">
            <w:pPr>
              <w:spacing w:line="276" w:lineRule="auto"/>
              <w:jc w:val="center"/>
              <w:rPr>
                <w:rFonts w:cs="Times New Roman"/>
                <w:b/>
                <w:noProof/>
                <w:sz w:val="26"/>
                <w:szCs w:val="26"/>
                <w:lang w:val="vi-VN"/>
              </w:rPr>
            </w:pPr>
          </w:p>
          <w:p w14:paraId="1B165B44" w14:textId="1B7E7138" w:rsidR="00C22CAC" w:rsidRDefault="00C22CAC" w:rsidP="00E25827">
            <w:pPr>
              <w:spacing w:line="276" w:lineRule="auto"/>
              <w:jc w:val="center"/>
              <w:rPr>
                <w:rFonts w:cs="Times New Roman"/>
                <w:b/>
                <w:i/>
                <w:noProof/>
                <w:sz w:val="26"/>
                <w:szCs w:val="26"/>
                <w:lang w:val="vi-VN"/>
              </w:rPr>
            </w:pPr>
          </w:p>
          <w:p w14:paraId="5CCA2DA9" w14:textId="53468EB3" w:rsidR="00F9606B" w:rsidRDefault="00F9606B" w:rsidP="00E25827">
            <w:pPr>
              <w:spacing w:line="276" w:lineRule="auto"/>
              <w:jc w:val="center"/>
              <w:rPr>
                <w:rFonts w:cs="Times New Roman"/>
                <w:b/>
                <w:i/>
                <w:noProof/>
                <w:sz w:val="26"/>
                <w:szCs w:val="26"/>
                <w:lang w:val="vi-VN"/>
              </w:rPr>
            </w:pPr>
          </w:p>
          <w:p w14:paraId="779021AE" w14:textId="77777777" w:rsidR="00F9606B" w:rsidRDefault="00F9606B" w:rsidP="00E25827">
            <w:pPr>
              <w:spacing w:line="276" w:lineRule="auto"/>
              <w:jc w:val="center"/>
              <w:rPr>
                <w:rFonts w:cs="Times New Roman"/>
                <w:b/>
                <w:i/>
                <w:noProof/>
                <w:sz w:val="26"/>
                <w:szCs w:val="26"/>
              </w:rPr>
            </w:pPr>
          </w:p>
          <w:p w14:paraId="2E25D2FB" w14:textId="77777777" w:rsidR="00F9606B" w:rsidRDefault="00F9606B" w:rsidP="00E25827">
            <w:pPr>
              <w:spacing w:line="276" w:lineRule="auto"/>
              <w:jc w:val="center"/>
              <w:rPr>
                <w:rFonts w:cs="Times New Roman"/>
                <w:b/>
                <w:i/>
                <w:noProof/>
                <w:sz w:val="26"/>
                <w:szCs w:val="26"/>
              </w:rPr>
            </w:pPr>
          </w:p>
          <w:p w14:paraId="27239E8B" w14:textId="77777777" w:rsidR="00C22CAC" w:rsidRPr="003415C6" w:rsidRDefault="00C22CAC" w:rsidP="00E25827">
            <w:pPr>
              <w:spacing w:line="276" w:lineRule="auto"/>
              <w:jc w:val="center"/>
              <w:rPr>
                <w:rFonts w:cs="Times New Roman"/>
                <w:b/>
                <w:i/>
                <w:noProof/>
                <w:sz w:val="26"/>
                <w:szCs w:val="26"/>
                <w:lang w:val="vi-VN"/>
              </w:rPr>
            </w:pPr>
          </w:p>
          <w:p w14:paraId="3C14BC13" w14:textId="1B3DA65B" w:rsidR="00C22CAC" w:rsidRPr="003415C6" w:rsidRDefault="00C22CAC" w:rsidP="00E25827">
            <w:pPr>
              <w:spacing w:line="276" w:lineRule="auto"/>
              <w:jc w:val="center"/>
              <w:rPr>
                <w:rFonts w:cs="Times New Roman"/>
                <w:i/>
                <w:noProof/>
                <w:sz w:val="26"/>
                <w:szCs w:val="26"/>
                <w:lang w:val="vi-VN"/>
              </w:rPr>
            </w:pPr>
          </w:p>
        </w:tc>
      </w:tr>
    </w:tbl>
    <w:p w14:paraId="0020B5F2" w14:textId="77777777" w:rsidR="00CF130D" w:rsidRPr="003415C6" w:rsidRDefault="00CF130D" w:rsidP="00CF130D">
      <w:pPr>
        <w:rPr>
          <w:rFonts w:cs="Times New Roman"/>
          <w:noProof/>
          <w:sz w:val="24"/>
          <w:szCs w:val="24"/>
          <w:lang w:val="vi-VN"/>
        </w:rPr>
      </w:pPr>
    </w:p>
    <w:p w14:paraId="0DD55828" w14:textId="77777777" w:rsidR="00924A2B" w:rsidRPr="003415C6" w:rsidRDefault="00924A2B">
      <w:pPr>
        <w:rPr>
          <w:noProof/>
          <w:lang w:val="vi-VN"/>
        </w:rPr>
      </w:pPr>
    </w:p>
    <w:sectPr w:rsidR="00924A2B" w:rsidRPr="003415C6" w:rsidSect="00E905D3">
      <w:headerReference w:type="default" r:id="rId10"/>
      <w:headerReference w:type="first" r:id="rId11"/>
      <w:pgSz w:w="11907" w:h="16840" w:code="9"/>
      <w:pgMar w:top="1134" w:right="1021" w:bottom="1134" w:left="1701" w:header="454" w:footer="601"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6C2DC" w14:textId="77777777" w:rsidR="0012575B" w:rsidRDefault="0012575B" w:rsidP="00CF130D">
      <w:r>
        <w:separator/>
      </w:r>
    </w:p>
  </w:endnote>
  <w:endnote w:type="continuationSeparator" w:id="0">
    <w:p w14:paraId="529E486B" w14:textId="77777777" w:rsidR="0012575B" w:rsidRDefault="0012575B" w:rsidP="00CF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Medium">
    <w:panose1 w:val="020B06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0604020202020204"/>
    <w:charset w:val="00"/>
    <w:family w:val="swiss"/>
    <w:pitch w:val="variable"/>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Courier New"/>
    <w:panose1 w:val="020B0604020202020204"/>
    <w:charset w:val="00"/>
    <w:family w:val="swiss"/>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94AE4" w14:textId="77777777" w:rsidR="0012575B" w:rsidRDefault="0012575B" w:rsidP="00CF130D">
      <w:r>
        <w:separator/>
      </w:r>
    </w:p>
  </w:footnote>
  <w:footnote w:type="continuationSeparator" w:id="0">
    <w:p w14:paraId="75E789CA" w14:textId="77777777" w:rsidR="0012575B" w:rsidRDefault="0012575B" w:rsidP="00CF1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783538"/>
      <w:docPartObj>
        <w:docPartGallery w:val="Page Numbers (Top of Page)"/>
        <w:docPartUnique/>
      </w:docPartObj>
    </w:sdtPr>
    <w:sdtEndPr>
      <w:rPr>
        <w:noProof/>
        <w:sz w:val="24"/>
        <w:szCs w:val="24"/>
      </w:rPr>
    </w:sdtEndPr>
    <w:sdtContent>
      <w:p w14:paraId="120E73AC" w14:textId="572103D8" w:rsidR="00E905D3" w:rsidRPr="00E905D3" w:rsidRDefault="00E905D3">
        <w:pPr>
          <w:pStyle w:val="Header"/>
          <w:jc w:val="center"/>
          <w:rPr>
            <w:sz w:val="24"/>
            <w:szCs w:val="24"/>
          </w:rPr>
        </w:pPr>
        <w:r w:rsidRPr="00E905D3">
          <w:rPr>
            <w:sz w:val="24"/>
            <w:szCs w:val="24"/>
          </w:rPr>
          <w:fldChar w:fldCharType="begin"/>
        </w:r>
        <w:r w:rsidRPr="00E905D3">
          <w:rPr>
            <w:sz w:val="24"/>
            <w:szCs w:val="24"/>
          </w:rPr>
          <w:instrText xml:space="preserve"> PAGE   \* MERGEFORMAT </w:instrText>
        </w:r>
        <w:r w:rsidRPr="00E905D3">
          <w:rPr>
            <w:sz w:val="24"/>
            <w:szCs w:val="24"/>
          </w:rPr>
          <w:fldChar w:fldCharType="separate"/>
        </w:r>
        <w:r w:rsidRPr="00E905D3">
          <w:rPr>
            <w:noProof/>
            <w:sz w:val="24"/>
            <w:szCs w:val="24"/>
          </w:rPr>
          <w:t>2</w:t>
        </w:r>
        <w:r w:rsidRPr="00E905D3">
          <w:rPr>
            <w:noProof/>
            <w:sz w:val="24"/>
            <w:szCs w:val="24"/>
          </w:rPr>
          <w:fldChar w:fldCharType="end"/>
        </w:r>
      </w:p>
    </w:sdtContent>
  </w:sdt>
  <w:p w14:paraId="0A7181EA" w14:textId="77777777" w:rsidR="008C1D89" w:rsidRDefault="00DE7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404570"/>
      <w:docPartObj>
        <w:docPartGallery w:val="Page Numbers (Top of Page)"/>
        <w:docPartUnique/>
      </w:docPartObj>
    </w:sdtPr>
    <w:sdtEndPr>
      <w:rPr>
        <w:noProof/>
      </w:rPr>
    </w:sdtEndPr>
    <w:sdtContent>
      <w:p w14:paraId="082AF12A" w14:textId="5751B29A" w:rsidR="00E905D3" w:rsidRDefault="00DE739F">
        <w:pPr>
          <w:pStyle w:val="Header"/>
          <w:jc w:val="center"/>
        </w:pPr>
      </w:p>
    </w:sdtContent>
  </w:sdt>
  <w:p w14:paraId="3CF51D7D" w14:textId="77777777" w:rsidR="00E905D3" w:rsidRDefault="00E90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769"/>
    <w:multiLevelType w:val="hybridMultilevel"/>
    <w:tmpl w:val="47E8EB6E"/>
    <w:lvl w:ilvl="0" w:tplc="2506C6FC">
      <w:start w:val="1"/>
      <w:numFmt w:val="bullet"/>
      <w:suff w:val="space"/>
      <w:lvlText w:val="-"/>
      <w:lvlJc w:val="left"/>
      <w:pPr>
        <w:ind w:left="720" w:hanging="360"/>
      </w:pPr>
      <w:rPr>
        <w:rFonts w:ascii="Franklin Gothic Medium" w:hAnsi="Franklin Gothic Medium" w:hint="default"/>
        <w:b w:val="0"/>
        <w:bCs/>
        <w:i w:val="0"/>
        <w:color w:val="000000"/>
        <w:sz w:val="24"/>
        <w:szCs w:val="24"/>
        <w:u w:val="none"/>
      </w:rPr>
    </w:lvl>
    <w:lvl w:ilvl="1" w:tplc="9C6E9EF6">
      <w:numFmt w:val="bullet"/>
      <w:lvlText w:val="-"/>
      <w:lvlJc w:val="left"/>
      <w:pPr>
        <w:tabs>
          <w:tab w:val="num" w:pos="1440"/>
        </w:tabs>
        <w:ind w:left="1440" w:hanging="360"/>
      </w:pPr>
      <w:rPr>
        <w:rFonts w:ascii=".VnTime" w:eastAsia="Times New Roman" w:hAnsi=".VnTim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26C6E"/>
    <w:multiLevelType w:val="hybridMultilevel"/>
    <w:tmpl w:val="27FC5F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033DE"/>
    <w:multiLevelType w:val="hybridMultilevel"/>
    <w:tmpl w:val="A98CE68E"/>
    <w:lvl w:ilvl="0" w:tplc="D75A38C8">
      <w:start w:val="1"/>
      <w:numFmt w:val="decimal"/>
      <w:suff w:val="space"/>
      <w:lvlText w:val="%1."/>
      <w:lvlJc w:val="left"/>
      <w:pPr>
        <w:ind w:left="720" w:hanging="360"/>
      </w:pPr>
      <w:rPr>
        <w:rFonts w:cs="Times New Roman"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120B4"/>
    <w:multiLevelType w:val="hybridMultilevel"/>
    <w:tmpl w:val="42BCBD1C"/>
    <w:lvl w:ilvl="0" w:tplc="13FADAC4">
      <w:start w:val="1"/>
      <w:numFmt w:val="decimal"/>
      <w:suff w:val="space"/>
      <w:lvlText w:val="Điều %1."/>
      <w:lvlJc w:val="left"/>
      <w:pPr>
        <w:ind w:left="3071" w:hanging="944"/>
      </w:pPr>
      <w:rPr>
        <w:rFonts w:ascii="Times New Roman" w:hAnsi="Times New Roman" w:hint="default"/>
        <w:b/>
        <w:i w:val="0"/>
        <w:sz w:val="26"/>
        <w:szCs w:val="26"/>
        <w:u w:val="single"/>
      </w:rPr>
    </w:lvl>
    <w:lvl w:ilvl="1" w:tplc="8DE86092">
      <w:start w:val="1"/>
      <w:numFmt w:val="bullet"/>
      <w:lvlText w:val="-"/>
      <w:lvlJc w:val="left"/>
      <w:pPr>
        <w:tabs>
          <w:tab w:val="num" w:pos="7230"/>
        </w:tabs>
        <w:ind w:left="7230" w:hanging="390"/>
      </w:pPr>
      <w:rPr>
        <w:rFonts w:ascii="Franklin Gothic Medium" w:hAnsi="Franklin Gothic Medium" w:hint="default"/>
        <w:b/>
        <w:i w:val="0"/>
        <w:color w:val="000000"/>
        <w:sz w:val="24"/>
        <w:szCs w:val="24"/>
        <w:u w:val="none"/>
      </w:rPr>
    </w:lvl>
    <w:lvl w:ilvl="2" w:tplc="FF3C6D38">
      <w:start w:val="1"/>
      <w:numFmt w:val="lowerRoman"/>
      <w:lvlText w:val="%3."/>
      <w:lvlJc w:val="right"/>
      <w:pPr>
        <w:tabs>
          <w:tab w:val="num" w:pos="7920"/>
        </w:tabs>
        <w:ind w:left="7920" w:hanging="180"/>
      </w:pPr>
    </w:lvl>
    <w:lvl w:ilvl="3" w:tplc="BEFA3544">
      <w:start w:val="1"/>
      <w:numFmt w:val="decimal"/>
      <w:suff w:val="space"/>
      <w:lvlText w:val="%4."/>
      <w:lvlJc w:val="left"/>
      <w:pPr>
        <w:ind w:left="8640" w:hanging="360"/>
      </w:pPr>
      <w:rPr>
        <w:rFonts w:hint="default"/>
        <w:b/>
        <w:bCs/>
      </w:rPr>
    </w:lvl>
    <w:lvl w:ilvl="4" w:tplc="FF3C6D38" w:tentative="1">
      <w:start w:val="1"/>
      <w:numFmt w:val="lowerLetter"/>
      <w:lvlText w:val="%5."/>
      <w:lvlJc w:val="left"/>
      <w:pPr>
        <w:tabs>
          <w:tab w:val="num" w:pos="9360"/>
        </w:tabs>
        <w:ind w:left="9360" w:hanging="360"/>
      </w:pPr>
    </w:lvl>
    <w:lvl w:ilvl="5" w:tplc="0409001B" w:tentative="1">
      <w:start w:val="1"/>
      <w:numFmt w:val="lowerRoman"/>
      <w:lvlText w:val="%6."/>
      <w:lvlJc w:val="right"/>
      <w:pPr>
        <w:tabs>
          <w:tab w:val="num" w:pos="10080"/>
        </w:tabs>
        <w:ind w:left="10080" w:hanging="180"/>
      </w:pPr>
    </w:lvl>
    <w:lvl w:ilvl="6" w:tplc="0409000F" w:tentative="1">
      <w:start w:val="1"/>
      <w:numFmt w:val="decimal"/>
      <w:lvlText w:val="%7."/>
      <w:lvlJc w:val="left"/>
      <w:pPr>
        <w:tabs>
          <w:tab w:val="num" w:pos="10800"/>
        </w:tabs>
        <w:ind w:left="10800" w:hanging="360"/>
      </w:pPr>
    </w:lvl>
    <w:lvl w:ilvl="7" w:tplc="04090019" w:tentative="1">
      <w:start w:val="1"/>
      <w:numFmt w:val="lowerLetter"/>
      <w:lvlText w:val="%8."/>
      <w:lvlJc w:val="left"/>
      <w:pPr>
        <w:tabs>
          <w:tab w:val="num" w:pos="11520"/>
        </w:tabs>
        <w:ind w:left="11520" w:hanging="360"/>
      </w:pPr>
    </w:lvl>
    <w:lvl w:ilvl="8" w:tplc="0409001B" w:tentative="1">
      <w:start w:val="1"/>
      <w:numFmt w:val="lowerRoman"/>
      <w:lvlText w:val="%9."/>
      <w:lvlJc w:val="right"/>
      <w:pPr>
        <w:tabs>
          <w:tab w:val="num" w:pos="12240"/>
        </w:tabs>
        <w:ind w:left="12240" w:hanging="180"/>
      </w:pPr>
    </w:lvl>
  </w:abstractNum>
  <w:abstractNum w:abstractNumId="4" w15:restartNumberingAfterBreak="0">
    <w:nsid w:val="19BA24C4"/>
    <w:multiLevelType w:val="multilevel"/>
    <w:tmpl w:val="55702B3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2492322A"/>
    <w:multiLevelType w:val="multilevel"/>
    <w:tmpl w:val="A98CE68E"/>
    <w:lvl w:ilvl="0">
      <w:start w:val="1"/>
      <w:numFmt w:val="decimal"/>
      <w:suff w:val="space"/>
      <w:lvlText w:val="%1."/>
      <w:lvlJc w:val="left"/>
      <w:pPr>
        <w:ind w:left="720" w:hanging="360"/>
      </w:pPr>
      <w:rPr>
        <w:rFonts w:cs="Times New Roman"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FE638F"/>
    <w:multiLevelType w:val="hybridMultilevel"/>
    <w:tmpl w:val="33EC695A"/>
    <w:lvl w:ilvl="0" w:tplc="5B7AB2F6">
      <w:start w:val="1"/>
      <w:numFmt w:val="lowerLetter"/>
      <w:lvlText w:val="%1."/>
      <w:lvlJc w:val="left"/>
      <w:pPr>
        <w:ind w:left="720" w:hanging="363"/>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5AAC4651"/>
    <w:multiLevelType w:val="multilevel"/>
    <w:tmpl w:val="A98CE68E"/>
    <w:lvl w:ilvl="0">
      <w:start w:val="1"/>
      <w:numFmt w:val="decimal"/>
      <w:suff w:val="space"/>
      <w:lvlText w:val="%1."/>
      <w:lvlJc w:val="left"/>
      <w:pPr>
        <w:ind w:left="720" w:hanging="360"/>
      </w:pPr>
      <w:rPr>
        <w:rFonts w:cs="Times New Roman"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185716E"/>
    <w:multiLevelType w:val="hybridMultilevel"/>
    <w:tmpl w:val="D5B059AE"/>
    <w:lvl w:ilvl="0" w:tplc="BA5004DC">
      <w:numFmt w:val="bullet"/>
      <w:suff w:val="space"/>
      <w:lvlText w:val="-"/>
      <w:lvlJc w:val="left"/>
      <w:pPr>
        <w:ind w:left="720" w:hanging="360"/>
      </w:pPr>
      <w:rPr>
        <w:rFonts w:ascii=".VnTime" w:eastAsia="Times New Roman" w:hAnsi=".VnTime" w:cs="Times New Roman" w:hint="default"/>
      </w:rPr>
    </w:lvl>
    <w:lvl w:ilvl="1" w:tplc="9C6E9EF6">
      <w:numFmt w:val="bullet"/>
      <w:lvlText w:val="-"/>
      <w:lvlJc w:val="left"/>
      <w:pPr>
        <w:tabs>
          <w:tab w:val="num" w:pos="1440"/>
        </w:tabs>
        <w:ind w:left="1440" w:hanging="360"/>
      </w:pPr>
      <w:rPr>
        <w:rFonts w:ascii=".VnTime" w:eastAsia="Times New Roman" w:hAnsi=".VnTim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5B0984"/>
    <w:multiLevelType w:val="hybridMultilevel"/>
    <w:tmpl w:val="6CB4AE2C"/>
    <w:lvl w:ilvl="0" w:tplc="BF501124">
      <w:start w:val="1"/>
      <w:numFmt w:val="bullet"/>
      <w:lvlText w:val="-"/>
      <w:lvlJc w:val="left"/>
      <w:pPr>
        <w:tabs>
          <w:tab w:val="num" w:pos="720"/>
        </w:tabs>
        <w:ind w:left="720" w:hanging="360"/>
      </w:pPr>
      <w:rPr>
        <w:rFonts w:ascii="Franklin Gothic Medium" w:hAnsi="Franklin Gothic Mediu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C32EDB"/>
    <w:multiLevelType w:val="hybridMultilevel"/>
    <w:tmpl w:val="33EC695A"/>
    <w:lvl w:ilvl="0" w:tplc="5B7AB2F6">
      <w:start w:val="1"/>
      <w:numFmt w:val="lowerLetter"/>
      <w:lvlText w:val="%1."/>
      <w:lvlJc w:val="left"/>
      <w:pPr>
        <w:ind w:left="720" w:hanging="363"/>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9"/>
  </w:num>
  <w:num w:numId="3">
    <w:abstractNumId w:val="2"/>
  </w:num>
  <w:num w:numId="4">
    <w:abstractNumId w:val="8"/>
  </w:num>
  <w:num w:numId="5">
    <w:abstractNumId w:val="7"/>
  </w:num>
  <w:num w:numId="6">
    <w:abstractNumId w:val="6"/>
  </w:num>
  <w:num w:numId="7">
    <w:abstractNumId w:val="5"/>
  </w:num>
  <w:num w:numId="8">
    <w:abstractNumId w:val="4"/>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grammar="clean"/>
  <w:defaultTabStop w:val="720"/>
  <w:drawingGridHorizontalSpacing w:val="140"/>
  <w:drawingGridVerticalSpacing w:val="3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30D"/>
    <w:rsid w:val="0003007D"/>
    <w:rsid w:val="00071189"/>
    <w:rsid w:val="000847D7"/>
    <w:rsid w:val="000864C8"/>
    <w:rsid w:val="000958CC"/>
    <w:rsid w:val="000968F9"/>
    <w:rsid w:val="000C1FBC"/>
    <w:rsid w:val="000E3A14"/>
    <w:rsid w:val="000F6566"/>
    <w:rsid w:val="0012575B"/>
    <w:rsid w:val="00145845"/>
    <w:rsid w:val="00165730"/>
    <w:rsid w:val="00193CE4"/>
    <w:rsid w:val="001A0F55"/>
    <w:rsid w:val="001A5018"/>
    <w:rsid w:val="001A5229"/>
    <w:rsid w:val="001C48AF"/>
    <w:rsid w:val="001D0843"/>
    <w:rsid w:val="001D7666"/>
    <w:rsid w:val="001E0C55"/>
    <w:rsid w:val="001E47DB"/>
    <w:rsid w:val="001F5313"/>
    <w:rsid w:val="00217B69"/>
    <w:rsid w:val="002433D3"/>
    <w:rsid w:val="00254349"/>
    <w:rsid w:val="002756A7"/>
    <w:rsid w:val="002A44E2"/>
    <w:rsid w:val="002B5A54"/>
    <w:rsid w:val="002D221E"/>
    <w:rsid w:val="002E1832"/>
    <w:rsid w:val="003415C6"/>
    <w:rsid w:val="003511F3"/>
    <w:rsid w:val="00367BC7"/>
    <w:rsid w:val="00371151"/>
    <w:rsid w:val="00377839"/>
    <w:rsid w:val="00391220"/>
    <w:rsid w:val="003C0893"/>
    <w:rsid w:val="003C6412"/>
    <w:rsid w:val="003D2D4A"/>
    <w:rsid w:val="00417BB2"/>
    <w:rsid w:val="00417C3D"/>
    <w:rsid w:val="00475534"/>
    <w:rsid w:val="00482BD3"/>
    <w:rsid w:val="00484342"/>
    <w:rsid w:val="00484531"/>
    <w:rsid w:val="00492481"/>
    <w:rsid w:val="00497B1F"/>
    <w:rsid w:val="004F19AD"/>
    <w:rsid w:val="005237C5"/>
    <w:rsid w:val="00543FDC"/>
    <w:rsid w:val="00557811"/>
    <w:rsid w:val="00576662"/>
    <w:rsid w:val="005858CB"/>
    <w:rsid w:val="005B6044"/>
    <w:rsid w:val="005D40A3"/>
    <w:rsid w:val="005D68A0"/>
    <w:rsid w:val="005D7A4E"/>
    <w:rsid w:val="0062075A"/>
    <w:rsid w:val="00622F2F"/>
    <w:rsid w:val="00623D8D"/>
    <w:rsid w:val="00657684"/>
    <w:rsid w:val="00683A66"/>
    <w:rsid w:val="006C6D65"/>
    <w:rsid w:val="00706691"/>
    <w:rsid w:val="00707677"/>
    <w:rsid w:val="00710A5F"/>
    <w:rsid w:val="00742034"/>
    <w:rsid w:val="0079677D"/>
    <w:rsid w:val="00796DA9"/>
    <w:rsid w:val="007B33AF"/>
    <w:rsid w:val="007B3AEE"/>
    <w:rsid w:val="00830982"/>
    <w:rsid w:val="00834323"/>
    <w:rsid w:val="00886C33"/>
    <w:rsid w:val="008B1D82"/>
    <w:rsid w:val="008B53DD"/>
    <w:rsid w:val="008C7FF6"/>
    <w:rsid w:val="008E63D3"/>
    <w:rsid w:val="009079DE"/>
    <w:rsid w:val="00907A4F"/>
    <w:rsid w:val="00924A2B"/>
    <w:rsid w:val="009341B7"/>
    <w:rsid w:val="0094346A"/>
    <w:rsid w:val="009505C8"/>
    <w:rsid w:val="0096653A"/>
    <w:rsid w:val="009855E7"/>
    <w:rsid w:val="009B7A79"/>
    <w:rsid w:val="009C75B4"/>
    <w:rsid w:val="00A16AAA"/>
    <w:rsid w:val="00A77D01"/>
    <w:rsid w:val="00A942F7"/>
    <w:rsid w:val="00AB360E"/>
    <w:rsid w:val="00AC6532"/>
    <w:rsid w:val="00AD4AD7"/>
    <w:rsid w:val="00AF575B"/>
    <w:rsid w:val="00B43A9B"/>
    <w:rsid w:val="00B56AC1"/>
    <w:rsid w:val="00B726EB"/>
    <w:rsid w:val="00B75B29"/>
    <w:rsid w:val="00B95BDC"/>
    <w:rsid w:val="00BB0C75"/>
    <w:rsid w:val="00BB30DA"/>
    <w:rsid w:val="00BC4F61"/>
    <w:rsid w:val="00BD663F"/>
    <w:rsid w:val="00BE62E4"/>
    <w:rsid w:val="00BE7AD2"/>
    <w:rsid w:val="00BF3F52"/>
    <w:rsid w:val="00C12196"/>
    <w:rsid w:val="00C122A8"/>
    <w:rsid w:val="00C17D28"/>
    <w:rsid w:val="00C22CAC"/>
    <w:rsid w:val="00C30478"/>
    <w:rsid w:val="00C5266E"/>
    <w:rsid w:val="00C7074F"/>
    <w:rsid w:val="00CA658B"/>
    <w:rsid w:val="00CF0920"/>
    <w:rsid w:val="00CF130D"/>
    <w:rsid w:val="00CF55A7"/>
    <w:rsid w:val="00CF77EB"/>
    <w:rsid w:val="00D02F53"/>
    <w:rsid w:val="00D1113F"/>
    <w:rsid w:val="00D11E15"/>
    <w:rsid w:val="00D42B1F"/>
    <w:rsid w:val="00D61009"/>
    <w:rsid w:val="00D90A9F"/>
    <w:rsid w:val="00DA154D"/>
    <w:rsid w:val="00DA36EA"/>
    <w:rsid w:val="00DC0CD2"/>
    <w:rsid w:val="00DD6DCD"/>
    <w:rsid w:val="00DE0347"/>
    <w:rsid w:val="00DE739F"/>
    <w:rsid w:val="00E02DD1"/>
    <w:rsid w:val="00E06FAA"/>
    <w:rsid w:val="00E3016E"/>
    <w:rsid w:val="00E30F7C"/>
    <w:rsid w:val="00E32834"/>
    <w:rsid w:val="00E50F6C"/>
    <w:rsid w:val="00E75EAF"/>
    <w:rsid w:val="00E876C8"/>
    <w:rsid w:val="00E905D3"/>
    <w:rsid w:val="00E9129F"/>
    <w:rsid w:val="00EA2EEF"/>
    <w:rsid w:val="00EA58FD"/>
    <w:rsid w:val="00EA5F92"/>
    <w:rsid w:val="00EA6D0F"/>
    <w:rsid w:val="00EA7120"/>
    <w:rsid w:val="00EB1087"/>
    <w:rsid w:val="00EC079A"/>
    <w:rsid w:val="00EE2B98"/>
    <w:rsid w:val="00F01D86"/>
    <w:rsid w:val="00F12395"/>
    <w:rsid w:val="00F1693B"/>
    <w:rsid w:val="00F20B80"/>
    <w:rsid w:val="00F25860"/>
    <w:rsid w:val="00F404D9"/>
    <w:rsid w:val="00F54EAD"/>
    <w:rsid w:val="00F57D92"/>
    <w:rsid w:val="00F67B67"/>
    <w:rsid w:val="00F9606B"/>
    <w:rsid w:val="00FA2B1B"/>
    <w:rsid w:val="00FB400E"/>
    <w:rsid w:val="00FE4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92EDD9"/>
  <w15:chartTrackingRefBased/>
  <w15:docId w15:val="{EB9C84AB-FBF5-3246-A6DF-6A4C4A55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30D"/>
    <w:rPr>
      <w:rFonts w:ascii="Times New Roman" w:eastAsia="Times New Roman" w:hAnsi="Times New Roman"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F130D"/>
    <w:rPr>
      <w:rFonts w:ascii=".VnTimeH" w:hAnsi=".VnTimeH" w:cs="Times New Roman"/>
      <w:sz w:val="20"/>
      <w:szCs w:val="20"/>
    </w:rPr>
  </w:style>
  <w:style w:type="character" w:customStyle="1" w:styleId="BodyTextChar">
    <w:name w:val="Body Text Char"/>
    <w:basedOn w:val="DefaultParagraphFont"/>
    <w:link w:val="BodyText"/>
    <w:rsid w:val="00CF130D"/>
    <w:rPr>
      <w:rFonts w:ascii=".VnTimeH" w:eastAsia="Times New Roman" w:hAnsi=".VnTimeH" w:cs="Times New Roman"/>
      <w:sz w:val="20"/>
      <w:szCs w:val="20"/>
      <w:lang w:val="en-US"/>
    </w:rPr>
  </w:style>
  <w:style w:type="paragraph" w:styleId="Header">
    <w:name w:val="header"/>
    <w:basedOn w:val="Normal"/>
    <w:link w:val="HeaderChar"/>
    <w:uiPriority w:val="99"/>
    <w:rsid w:val="00CF130D"/>
    <w:pPr>
      <w:tabs>
        <w:tab w:val="center" w:pos="4320"/>
        <w:tab w:val="right" w:pos="8640"/>
      </w:tabs>
    </w:pPr>
  </w:style>
  <w:style w:type="character" w:customStyle="1" w:styleId="HeaderChar">
    <w:name w:val="Header Char"/>
    <w:basedOn w:val="DefaultParagraphFont"/>
    <w:link w:val="Header"/>
    <w:uiPriority w:val="99"/>
    <w:rsid w:val="00CF130D"/>
    <w:rPr>
      <w:rFonts w:ascii="Times New Roman" w:eastAsia="Times New Roman" w:hAnsi="Times New Roman" w:cs="Arial"/>
      <w:sz w:val="28"/>
      <w:szCs w:val="28"/>
      <w:lang w:val="en-US"/>
    </w:rPr>
  </w:style>
  <w:style w:type="paragraph" w:styleId="ListParagraph">
    <w:name w:val="List Paragraph"/>
    <w:basedOn w:val="Normal"/>
    <w:uiPriority w:val="1"/>
    <w:qFormat/>
    <w:rsid w:val="00CF130D"/>
    <w:pPr>
      <w:ind w:left="720"/>
      <w:contextualSpacing/>
    </w:pPr>
  </w:style>
  <w:style w:type="paragraph" w:styleId="Footer">
    <w:name w:val="footer"/>
    <w:basedOn w:val="Normal"/>
    <w:link w:val="FooterChar"/>
    <w:uiPriority w:val="99"/>
    <w:unhideWhenUsed/>
    <w:rsid w:val="00CF130D"/>
    <w:pPr>
      <w:tabs>
        <w:tab w:val="center" w:pos="4680"/>
        <w:tab w:val="right" w:pos="9360"/>
      </w:tabs>
    </w:pPr>
  </w:style>
  <w:style w:type="character" w:customStyle="1" w:styleId="FooterChar">
    <w:name w:val="Footer Char"/>
    <w:basedOn w:val="DefaultParagraphFont"/>
    <w:link w:val="Footer"/>
    <w:uiPriority w:val="99"/>
    <w:rsid w:val="00CF130D"/>
    <w:rPr>
      <w:rFonts w:ascii="Times New Roman" w:eastAsia="Times New Roman" w:hAnsi="Times New Roman" w:cs="Arial"/>
      <w:sz w:val="28"/>
      <w:szCs w:val="28"/>
      <w:lang w:val="en-US"/>
    </w:rPr>
  </w:style>
  <w:style w:type="character" w:styleId="PageNumber">
    <w:name w:val="page number"/>
    <w:basedOn w:val="DefaultParagraphFont"/>
    <w:uiPriority w:val="99"/>
    <w:semiHidden/>
    <w:unhideWhenUsed/>
    <w:rsid w:val="00CF1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4810">
      <w:bodyDiv w:val="1"/>
      <w:marLeft w:val="0"/>
      <w:marRight w:val="0"/>
      <w:marTop w:val="0"/>
      <w:marBottom w:val="0"/>
      <w:divBdr>
        <w:top w:val="none" w:sz="0" w:space="0" w:color="auto"/>
        <w:left w:val="none" w:sz="0" w:space="0" w:color="auto"/>
        <w:bottom w:val="none" w:sz="0" w:space="0" w:color="auto"/>
        <w:right w:val="none" w:sz="0" w:space="0" w:color="auto"/>
      </w:divBdr>
    </w:div>
    <w:div w:id="167549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D5E39998B9074790384DEFAFA5BCE5" ma:contentTypeVersion="12" ma:contentTypeDescription="Create a new document." ma:contentTypeScope="" ma:versionID="58569d07112bd637743022dfa9eb1429">
  <xsd:schema xmlns:xsd="http://www.w3.org/2001/XMLSchema" xmlns:xs="http://www.w3.org/2001/XMLSchema" xmlns:p="http://schemas.microsoft.com/office/2006/metadata/properties" xmlns:ns2="92513791-81de-48ee-ac79-200c951880f4" xmlns:ns3="8caff182-97fa-4936-aef8-a146b51f9441" targetNamespace="http://schemas.microsoft.com/office/2006/metadata/properties" ma:root="true" ma:fieldsID="4afc3c9efc8eb8a774dbec6d9a001657" ns2:_="" ns3:_="">
    <xsd:import namespace="92513791-81de-48ee-ac79-200c951880f4"/>
    <xsd:import namespace="8caff182-97fa-4936-aef8-a146b51f94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13791-81de-48ee-ac79-200c95188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aff182-97fa-4936-aef8-a146b51f94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1238E2-C55A-4173-9B4F-5A7C6AD1A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13791-81de-48ee-ac79-200c951880f4"/>
    <ds:schemaRef ds:uri="8caff182-97fa-4936-aef8-a146b51f9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BC51E6-695F-4A08-8DFB-8A9C6CFDA27F}">
  <ds:schemaRefs>
    <ds:schemaRef ds:uri="http://schemas.microsoft.com/sharepoint/v3/contenttype/forms"/>
  </ds:schemaRefs>
</ds:datastoreItem>
</file>

<file path=customXml/itemProps3.xml><?xml version="1.0" encoding="utf-8"?>
<ds:datastoreItem xmlns:ds="http://schemas.openxmlformats.org/officeDocument/2006/customXml" ds:itemID="{98D8C0BC-62F6-452E-B44A-8477944D43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 Nguyen</dc:creator>
  <cp:lastModifiedBy>Nguyen Minh Duc</cp:lastModifiedBy>
  <cp:revision>71</cp:revision>
  <dcterms:created xsi:type="dcterms:W3CDTF">2021-06-16T15:12:00Z</dcterms:created>
  <dcterms:modified xsi:type="dcterms:W3CDTF">2021-09-21T08:57:00Z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0x010100ACD5E39998B9074790384DEFAFA5BCE5</vt:lpwstr>
  </property>
</Properties>
</file>